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B6EE" w14:textId="18028936" w:rsidR="006C0254" w:rsidRDefault="00A74A2E">
      <w:pPr>
        <w:spacing w:before="83"/>
        <w:ind w:right="699"/>
        <w:jc w:val="right"/>
        <w:rPr>
          <w:b/>
          <w:iCs/>
        </w:rPr>
      </w:pPr>
      <w:r w:rsidRPr="009E6D9D">
        <w:rPr>
          <w:b/>
          <w:iCs/>
        </w:rPr>
        <w:t xml:space="preserve"> </w:t>
      </w:r>
      <w:r w:rsidR="002A3053" w:rsidRPr="009E6D9D">
        <w:rPr>
          <w:b/>
          <w:iCs/>
        </w:rPr>
        <w:t xml:space="preserve">Allegato “A </w:t>
      </w:r>
      <w:r w:rsidR="00B757C7">
        <w:rPr>
          <w:b/>
          <w:iCs/>
        </w:rPr>
        <w:t>7</w:t>
      </w:r>
      <w:r w:rsidR="002A3053" w:rsidRPr="009E6D9D">
        <w:rPr>
          <w:b/>
          <w:iCs/>
        </w:rPr>
        <w:t>”</w:t>
      </w:r>
    </w:p>
    <w:p w14:paraId="082C0E3A" w14:textId="1D2A82DE" w:rsidR="00620E08" w:rsidRDefault="00620E08">
      <w:pPr>
        <w:spacing w:before="83"/>
        <w:ind w:right="699"/>
        <w:jc w:val="right"/>
        <w:rPr>
          <w:b/>
          <w:iCs/>
        </w:rPr>
      </w:pPr>
    </w:p>
    <w:p w14:paraId="19517CCB" w14:textId="77777777" w:rsidR="00620E08" w:rsidRDefault="00620E08" w:rsidP="00620E08">
      <w:pPr>
        <w:spacing w:before="40"/>
        <w:ind w:right="23"/>
        <w:jc w:val="both"/>
        <w:rPr>
          <w:rFonts w:eastAsia="Calibri"/>
          <w:u w:val="single"/>
          <w:lang w:bidi="ar-SA"/>
        </w:rPr>
      </w:pPr>
      <w:r>
        <w:rPr>
          <w:u w:val="single"/>
        </w:rPr>
        <w:t xml:space="preserve">Il presente allegato del bando </w:t>
      </w:r>
      <w:proofErr w:type="gramStart"/>
      <w:r>
        <w:rPr>
          <w:u w:val="single"/>
        </w:rPr>
        <w:t>dell’ Azione</w:t>
      </w:r>
      <w:proofErr w:type="gramEnd"/>
      <w:r>
        <w:rPr>
          <w:u w:val="single"/>
        </w:rPr>
        <w:t xml:space="preserve"> 19.2.1.05 “</w:t>
      </w:r>
      <w:r w:rsidRPr="00AE0DF5">
        <w:rPr>
          <w:i/>
          <w:iCs/>
          <w:u w:val="single"/>
        </w:rPr>
        <w:t>Sostegno a investimenti per il miglioramento delle prestazioni e della sostenibilità globale delle aziende agricole</w:t>
      </w:r>
      <w:r>
        <w:rPr>
          <w:u w:val="single"/>
        </w:rPr>
        <w:t xml:space="preserve">”. è tratto dall’avviso pubblico della Mis 4.1.1 del PSR 2014-2020 per l’Umbria. </w:t>
      </w:r>
    </w:p>
    <w:p w14:paraId="02EB302E" w14:textId="77777777" w:rsidR="00620E08" w:rsidRPr="009E6D9D" w:rsidRDefault="00620E08">
      <w:pPr>
        <w:spacing w:before="83"/>
        <w:ind w:right="699"/>
        <w:jc w:val="right"/>
        <w:rPr>
          <w:b/>
          <w:iCs/>
        </w:rPr>
      </w:pPr>
    </w:p>
    <w:p w14:paraId="169C9E7B" w14:textId="77777777" w:rsidR="006C0254" w:rsidRDefault="006C0254">
      <w:pPr>
        <w:pStyle w:val="Corpotesto"/>
        <w:spacing w:before="10"/>
        <w:rPr>
          <w:b/>
          <w:i/>
          <w:sz w:val="23"/>
        </w:rPr>
      </w:pPr>
    </w:p>
    <w:p w14:paraId="11789C3E" w14:textId="77777777" w:rsidR="006C0254" w:rsidRDefault="002A3053">
      <w:pPr>
        <w:pStyle w:val="Titolo21"/>
        <w:ind w:firstLine="0"/>
      </w:pPr>
      <w:r>
        <w:t>PSR UMBRIA 2014/2020 MISURA 4, SOTTOMISURA 4.1, TIPOLOGIA INTERVENTO 4.1.1</w:t>
      </w:r>
    </w:p>
    <w:p w14:paraId="5B0EBBE8" w14:textId="77777777" w:rsidR="006C0254" w:rsidRDefault="006C0254">
      <w:pPr>
        <w:pStyle w:val="Corpotesto"/>
        <w:spacing w:before="2"/>
        <w:rPr>
          <w:b/>
          <w:sz w:val="24"/>
        </w:rPr>
      </w:pPr>
    </w:p>
    <w:p w14:paraId="7196E2BD" w14:textId="77777777" w:rsidR="006C0254" w:rsidRDefault="006C0254">
      <w:pPr>
        <w:pStyle w:val="Corpotesto"/>
        <w:rPr>
          <w:b/>
          <w:sz w:val="26"/>
        </w:rPr>
      </w:pPr>
    </w:p>
    <w:p w14:paraId="44856E10" w14:textId="114D47EE" w:rsidR="006C0254" w:rsidRDefault="002A3053">
      <w:pPr>
        <w:tabs>
          <w:tab w:val="left" w:pos="1729"/>
          <w:tab w:val="left" w:pos="7123"/>
          <w:tab w:val="left" w:pos="7221"/>
        </w:tabs>
        <w:spacing w:before="222" w:line="326" w:lineRule="auto"/>
        <w:ind w:left="570" w:right="3525"/>
        <w:rPr>
          <w:rFonts w:ascii="Times New Roman"/>
        </w:rPr>
      </w:pPr>
      <w:r>
        <w:rPr>
          <w:sz w:val="24"/>
        </w:rPr>
        <w:t>Ditta</w:t>
      </w:r>
      <w:r>
        <w:rPr>
          <w:sz w:val="24"/>
        </w:rPr>
        <w:tab/>
      </w:r>
      <w:r>
        <w:rPr>
          <w:sz w:val="24"/>
          <w:u w:val="single"/>
        </w:rPr>
        <w:tab/>
      </w:r>
      <w:r>
        <w:rPr>
          <w:sz w:val="24"/>
          <w:u w:val="single"/>
        </w:rPr>
        <w:tab/>
      </w:r>
      <w:r>
        <w:rPr>
          <w:sz w:val="24"/>
        </w:rPr>
        <w:t xml:space="preserve"> </w:t>
      </w:r>
      <w:r>
        <w:t>Comune</w:t>
      </w:r>
      <w:r>
        <w:rPr>
          <w:spacing w:val="-1"/>
        </w:rPr>
        <w:t xml:space="preserve"> </w:t>
      </w:r>
      <w:r>
        <w:t>di</w:t>
      </w:r>
      <w:r w:rsidR="006168F1">
        <w:t xml:space="preserve"> </w:t>
      </w:r>
      <w:r>
        <w:rPr>
          <w:spacing w:val="-3"/>
        </w:rPr>
        <w:t xml:space="preserve"> </w:t>
      </w:r>
      <w:r>
        <w:rPr>
          <w:rFonts w:ascii="Times New Roman"/>
          <w:u w:val="single"/>
        </w:rPr>
        <w:t xml:space="preserve"> </w:t>
      </w:r>
      <w:r>
        <w:rPr>
          <w:rFonts w:ascii="Times New Roman"/>
          <w:u w:val="single"/>
        </w:rPr>
        <w:tab/>
      </w:r>
      <w:r>
        <w:rPr>
          <w:rFonts w:ascii="Times New Roman"/>
        </w:rPr>
        <w:t xml:space="preserve"> </w:t>
      </w:r>
      <w:r>
        <w:t>CUAA</w:t>
      </w:r>
      <w:r>
        <w:tab/>
      </w:r>
      <w:r>
        <w:rPr>
          <w:w w:val="3"/>
        </w:rPr>
        <w:t xml:space="preserve"> </w:t>
      </w:r>
      <w:r>
        <w:rPr>
          <w:rFonts w:ascii="Times New Roman"/>
          <w:u w:val="single"/>
        </w:rPr>
        <w:t xml:space="preserve"> </w:t>
      </w:r>
      <w:r>
        <w:rPr>
          <w:rFonts w:ascii="Times New Roman"/>
          <w:u w:val="single"/>
        </w:rPr>
        <w:tab/>
      </w:r>
      <w:r>
        <w:rPr>
          <w:rFonts w:ascii="Times New Roman"/>
          <w:u w:val="single"/>
        </w:rPr>
        <w:tab/>
      </w:r>
    </w:p>
    <w:p w14:paraId="4DDC29F6" w14:textId="77777777" w:rsidR="006C0254" w:rsidRDefault="006C0254">
      <w:pPr>
        <w:pStyle w:val="Corpotesto"/>
        <w:spacing w:before="8"/>
        <w:rPr>
          <w:rFonts w:ascii="Times New Roman"/>
          <w:sz w:val="12"/>
        </w:rPr>
      </w:pPr>
    </w:p>
    <w:p w14:paraId="1242AD85" w14:textId="5CCD2BC8" w:rsidR="006C0254" w:rsidRDefault="002A3053">
      <w:pPr>
        <w:pStyle w:val="Titolo31"/>
        <w:tabs>
          <w:tab w:val="left" w:pos="7183"/>
        </w:tabs>
        <w:rPr>
          <w:rFonts w:ascii="Times New Roman"/>
        </w:rPr>
      </w:pPr>
      <w:r>
        <w:t>N. Domanda</w:t>
      </w:r>
      <w:r>
        <w:rPr>
          <w:spacing w:val="-7"/>
        </w:rPr>
        <w:t xml:space="preserve"> </w:t>
      </w:r>
      <w:r>
        <w:t>Sostegno</w:t>
      </w:r>
      <w:r w:rsidR="006168F1">
        <w:t xml:space="preserve">  </w:t>
      </w:r>
      <w:r>
        <w:rPr>
          <w:rFonts w:ascii="Times New Roman"/>
          <w:u w:val="single"/>
        </w:rPr>
        <w:t xml:space="preserve"> </w:t>
      </w:r>
      <w:r>
        <w:rPr>
          <w:rFonts w:ascii="Times New Roman"/>
          <w:u w:val="single"/>
        </w:rPr>
        <w:tab/>
      </w:r>
    </w:p>
    <w:p w14:paraId="2307710E" w14:textId="77777777" w:rsidR="006C0254" w:rsidRDefault="006C0254">
      <w:pPr>
        <w:pStyle w:val="Corpotesto"/>
        <w:rPr>
          <w:rFonts w:ascii="Times New Roman"/>
          <w:sz w:val="20"/>
        </w:rPr>
      </w:pPr>
    </w:p>
    <w:p w14:paraId="6F88E03A" w14:textId="77777777" w:rsidR="006C0254" w:rsidRDefault="006C0254">
      <w:pPr>
        <w:pStyle w:val="Corpotesto"/>
        <w:rPr>
          <w:rFonts w:ascii="Times New Roman"/>
          <w:sz w:val="20"/>
        </w:rPr>
      </w:pPr>
    </w:p>
    <w:p w14:paraId="710F0F79" w14:textId="77777777" w:rsidR="006C0254" w:rsidRDefault="006C0254">
      <w:pPr>
        <w:pStyle w:val="Corpotesto"/>
        <w:spacing w:before="6"/>
        <w:rPr>
          <w:rFonts w:ascii="Times New Roman"/>
          <w:sz w:val="22"/>
        </w:rPr>
      </w:pPr>
    </w:p>
    <w:p w14:paraId="69D17F47" w14:textId="77777777" w:rsidR="006C0254" w:rsidRPr="006168F1" w:rsidRDefault="002A3053">
      <w:pPr>
        <w:pStyle w:val="Paragrafoelenco"/>
        <w:numPr>
          <w:ilvl w:val="0"/>
          <w:numId w:val="8"/>
        </w:numPr>
        <w:tabs>
          <w:tab w:val="left" w:pos="1000"/>
        </w:tabs>
        <w:rPr>
          <w:b/>
        </w:rPr>
      </w:pPr>
      <w:r w:rsidRPr="006168F1">
        <w:rPr>
          <w:b/>
        </w:rPr>
        <w:t>SITUAZIONE ATTUALE</w:t>
      </w:r>
      <w:r w:rsidRPr="006168F1">
        <w:rPr>
          <w:b/>
          <w:spacing w:val="4"/>
        </w:rPr>
        <w:t xml:space="preserve"> </w:t>
      </w:r>
      <w:r w:rsidRPr="006168F1">
        <w:rPr>
          <w:b/>
        </w:rPr>
        <w:t>DELL’IMPRESA</w:t>
      </w:r>
    </w:p>
    <w:p w14:paraId="250CBD68" w14:textId="77777777" w:rsidR="006C0254" w:rsidRPr="006168F1" w:rsidRDefault="006C0254">
      <w:pPr>
        <w:pStyle w:val="Corpotesto"/>
        <w:spacing w:before="11"/>
        <w:rPr>
          <w:b/>
          <w:sz w:val="22"/>
          <w:szCs w:val="22"/>
        </w:rPr>
      </w:pPr>
    </w:p>
    <w:p w14:paraId="74CB06DC" w14:textId="77777777" w:rsidR="006C0254" w:rsidRDefault="00406317" w:rsidP="00406317">
      <w:pPr>
        <w:pStyle w:val="Paragrafoelenco"/>
        <w:numPr>
          <w:ilvl w:val="1"/>
          <w:numId w:val="8"/>
        </w:numPr>
        <w:tabs>
          <w:tab w:val="left" w:pos="1702"/>
        </w:tabs>
        <w:spacing w:line="242" w:lineRule="auto"/>
        <w:ind w:left="1560" w:right="545" w:hanging="142"/>
        <w:jc w:val="both"/>
        <w:rPr>
          <w:sz w:val="18"/>
        </w:rPr>
      </w:pPr>
      <w:r>
        <w:rPr>
          <w:b/>
        </w:rPr>
        <w:t xml:space="preserve">A.1 </w:t>
      </w:r>
      <w:r w:rsidR="002A3053">
        <w:rPr>
          <w:b/>
        </w:rPr>
        <w:t xml:space="preserve">Caratteristiche dell’azienda: </w:t>
      </w:r>
      <w:r w:rsidR="002A3053">
        <w:rPr>
          <w:sz w:val="18"/>
        </w:rPr>
        <w:t>dettagliare in ordine l’ubicazione, caratteristiche fisiche e pedoclimatiche, situazione fondiaria (SAU, SAT, titolo di possesso, numero di corpi fondiari e distanza dal centro aziendale, ordinamenti</w:t>
      </w:r>
      <w:r w:rsidR="002A3053">
        <w:rPr>
          <w:spacing w:val="-1"/>
          <w:sz w:val="18"/>
        </w:rPr>
        <w:t xml:space="preserve"> </w:t>
      </w:r>
      <w:r w:rsidR="002A3053">
        <w:rPr>
          <w:sz w:val="18"/>
        </w:rPr>
        <w:t>produttivi);</w:t>
      </w:r>
    </w:p>
    <w:p w14:paraId="2BD31C16" w14:textId="77777777" w:rsidR="006C0254" w:rsidRDefault="006C0254" w:rsidP="00406317">
      <w:pPr>
        <w:pStyle w:val="Corpotesto"/>
        <w:spacing w:before="2"/>
        <w:ind w:left="1560" w:hanging="142"/>
        <w:rPr>
          <w:sz w:val="21"/>
        </w:rPr>
      </w:pPr>
    </w:p>
    <w:p w14:paraId="5CE93CB3" w14:textId="77777777" w:rsidR="006C0254" w:rsidRPr="00406317" w:rsidRDefault="00406317" w:rsidP="00406317">
      <w:pPr>
        <w:pStyle w:val="Paragrafoelenco"/>
        <w:numPr>
          <w:ilvl w:val="1"/>
          <w:numId w:val="8"/>
        </w:numPr>
        <w:tabs>
          <w:tab w:val="left" w:pos="1699"/>
        </w:tabs>
        <w:spacing w:line="206" w:lineRule="exact"/>
        <w:ind w:left="1560" w:right="538" w:hanging="142"/>
        <w:jc w:val="both"/>
        <w:rPr>
          <w:sz w:val="18"/>
          <w:szCs w:val="18"/>
        </w:rPr>
      </w:pPr>
      <w:r>
        <w:rPr>
          <w:b/>
        </w:rPr>
        <w:t xml:space="preserve">A.2 </w:t>
      </w:r>
      <w:r w:rsidR="002A3053" w:rsidRPr="00406317">
        <w:rPr>
          <w:b/>
        </w:rPr>
        <w:t xml:space="preserve">Forma di conduzione: </w:t>
      </w:r>
      <w:r w:rsidR="002A3053">
        <w:rPr>
          <w:sz w:val="18"/>
        </w:rPr>
        <w:t>descrivere le forme di conduzione, se coltivatore diretto descrivere i componenti della famiglia coltivatrice e loro caratteristiche – IAP, CD, Imprenditori, coadiuvanti familiari - nonché l’apporto di ciascuno in termini di giornate lavorative. Per aziende condotte con salariati riportare le giornate lavorate e le tipologie di contratti –OTI o OTD. Per titolari giovani insediati nei cinque anni precedenti la presentazione</w:t>
      </w:r>
      <w:r w:rsidR="002A3053" w:rsidRPr="00406317">
        <w:rPr>
          <w:spacing w:val="9"/>
          <w:sz w:val="18"/>
        </w:rPr>
        <w:t xml:space="preserve"> </w:t>
      </w:r>
      <w:r w:rsidR="002A3053">
        <w:rPr>
          <w:sz w:val="18"/>
        </w:rPr>
        <w:t>della</w:t>
      </w:r>
      <w:r w:rsidR="002A3053" w:rsidRPr="00406317">
        <w:rPr>
          <w:spacing w:val="9"/>
          <w:sz w:val="18"/>
        </w:rPr>
        <w:t xml:space="preserve"> </w:t>
      </w:r>
      <w:r w:rsidR="002A3053">
        <w:rPr>
          <w:sz w:val="18"/>
        </w:rPr>
        <w:t>domanda</w:t>
      </w:r>
      <w:r w:rsidR="002A3053" w:rsidRPr="00406317">
        <w:rPr>
          <w:spacing w:val="7"/>
          <w:sz w:val="18"/>
        </w:rPr>
        <w:t xml:space="preserve"> </w:t>
      </w:r>
      <w:r w:rsidR="002A3053">
        <w:rPr>
          <w:sz w:val="18"/>
        </w:rPr>
        <w:t>indicare</w:t>
      </w:r>
      <w:r w:rsidR="002A3053" w:rsidRPr="00406317">
        <w:rPr>
          <w:spacing w:val="8"/>
          <w:sz w:val="18"/>
        </w:rPr>
        <w:t xml:space="preserve"> </w:t>
      </w:r>
      <w:r w:rsidR="002A3053">
        <w:rPr>
          <w:sz w:val="18"/>
        </w:rPr>
        <w:t>gli</w:t>
      </w:r>
      <w:r w:rsidR="002A3053" w:rsidRPr="00406317">
        <w:rPr>
          <w:spacing w:val="9"/>
          <w:sz w:val="18"/>
        </w:rPr>
        <w:t xml:space="preserve"> </w:t>
      </w:r>
      <w:r w:rsidR="002A3053">
        <w:rPr>
          <w:sz w:val="18"/>
        </w:rPr>
        <w:t>estremi</w:t>
      </w:r>
      <w:r w:rsidR="002A3053" w:rsidRPr="00406317">
        <w:rPr>
          <w:spacing w:val="9"/>
          <w:sz w:val="18"/>
        </w:rPr>
        <w:t xml:space="preserve"> </w:t>
      </w:r>
      <w:r w:rsidR="002A3053">
        <w:rPr>
          <w:sz w:val="18"/>
        </w:rPr>
        <w:t>dell’insediamento</w:t>
      </w:r>
      <w:r w:rsidR="002A3053" w:rsidRPr="00406317">
        <w:rPr>
          <w:spacing w:val="11"/>
          <w:sz w:val="18"/>
        </w:rPr>
        <w:t xml:space="preserve"> </w:t>
      </w:r>
      <w:r w:rsidR="002A3053">
        <w:rPr>
          <w:sz w:val="18"/>
        </w:rPr>
        <w:t>-</w:t>
      </w:r>
      <w:r w:rsidR="002A3053" w:rsidRPr="00406317">
        <w:rPr>
          <w:spacing w:val="8"/>
          <w:sz w:val="18"/>
        </w:rPr>
        <w:t xml:space="preserve"> </w:t>
      </w:r>
      <w:r w:rsidR="002A3053">
        <w:rPr>
          <w:sz w:val="18"/>
        </w:rPr>
        <w:t>CCIAA,</w:t>
      </w:r>
      <w:r w:rsidR="002A3053" w:rsidRPr="00406317">
        <w:rPr>
          <w:spacing w:val="12"/>
          <w:sz w:val="18"/>
        </w:rPr>
        <w:t xml:space="preserve"> </w:t>
      </w:r>
      <w:r w:rsidR="002A3053">
        <w:rPr>
          <w:sz w:val="18"/>
        </w:rPr>
        <w:t>P.IVA,</w:t>
      </w:r>
      <w:r w:rsidR="002A3053" w:rsidRPr="00406317">
        <w:rPr>
          <w:spacing w:val="11"/>
          <w:sz w:val="18"/>
        </w:rPr>
        <w:t xml:space="preserve"> </w:t>
      </w:r>
      <w:r w:rsidR="002A3053">
        <w:rPr>
          <w:sz w:val="18"/>
        </w:rPr>
        <w:t>INPS,</w:t>
      </w:r>
      <w:r w:rsidR="002A3053" w:rsidRPr="00406317">
        <w:rPr>
          <w:spacing w:val="11"/>
          <w:sz w:val="18"/>
        </w:rPr>
        <w:t xml:space="preserve"> </w:t>
      </w:r>
      <w:r w:rsidR="002A3053">
        <w:rPr>
          <w:sz w:val="18"/>
        </w:rPr>
        <w:t>Capacità</w:t>
      </w:r>
      <w:r w:rsidR="002A3053" w:rsidRPr="00406317">
        <w:rPr>
          <w:spacing w:val="11"/>
          <w:sz w:val="18"/>
        </w:rPr>
        <w:t xml:space="preserve"> </w:t>
      </w:r>
      <w:r w:rsidR="002A3053">
        <w:rPr>
          <w:sz w:val="18"/>
        </w:rPr>
        <w:t>professionale</w:t>
      </w:r>
      <w:r>
        <w:rPr>
          <w:sz w:val="18"/>
        </w:rPr>
        <w:t xml:space="preserve"> </w:t>
      </w:r>
      <w:r w:rsidR="002A3053" w:rsidRPr="00406317">
        <w:rPr>
          <w:sz w:val="18"/>
          <w:szCs w:val="18"/>
        </w:rPr>
        <w:t>–se ha già ottenuto il relativo sostegno o se è stato richiesto.</w:t>
      </w:r>
    </w:p>
    <w:p w14:paraId="7ACA8E84" w14:textId="77777777" w:rsidR="006C0254" w:rsidRDefault="006C0254" w:rsidP="00406317">
      <w:pPr>
        <w:pStyle w:val="Corpotesto"/>
        <w:spacing w:before="1"/>
        <w:ind w:left="1560" w:hanging="142"/>
        <w:rPr>
          <w:sz w:val="17"/>
        </w:rPr>
      </w:pPr>
    </w:p>
    <w:p w14:paraId="47CA68F2" w14:textId="4BABA41F" w:rsidR="006C0254" w:rsidRDefault="00406317" w:rsidP="00406317">
      <w:pPr>
        <w:pStyle w:val="Paragrafoelenco"/>
        <w:numPr>
          <w:ilvl w:val="1"/>
          <w:numId w:val="8"/>
        </w:numPr>
        <w:tabs>
          <w:tab w:val="left" w:pos="1699"/>
        </w:tabs>
        <w:spacing w:before="1" w:line="242" w:lineRule="auto"/>
        <w:ind w:left="1560" w:right="541" w:hanging="142"/>
        <w:jc w:val="both"/>
        <w:rPr>
          <w:sz w:val="18"/>
        </w:rPr>
      </w:pPr>
      <w:r>
        <w:rPr>
          <w:b/>
        </w:rPr>
        <w:t xml:space="preserve">A.3 </w:t>
      </w:r>
      <w:r w:rsidR="002A3053">
        <w:rPr>
          <w:b/>
        </w:rPr>
        <w:t xml:space="preserve">Investimenti fondiari presenti: </w:t>
      </w:r>
      <w:r w:rsidR="002A3053">
        <w:rPr>
          <w:sz w:val="18"/>
        </w:rPr>
        <w:t xml:space="preserve">dettagliare la tipologia, dimensione –superficie utile coperta-, stato e destinazione d’uso dei fabbricati presenti in azienda nonché gli altri investimenti fondiari quali arboreti, viabilità, impianti irrigui, </w:t>
      </w:r>
      <w:r w:rsidR="00F70D4F">
        <w:rPr>
          <w:sz w:val="18"/>
        </w:rPr>
        <w:t>ecc.</w:t>
      </w:r>
      <w:r w:rsidR="002A3053">
        <w:rPr>
          <w:sz w:val="18"/>
        </w:rPr>
        <w:t xml:space="preserve"> e loro stato</w:t>
      </w:r>
      <w:r w:rsidR="002A3053">
        <w:rPr>
          <w:spacing w:val="-9"/>
          <w:sz w:val="18"/>
        </w:rPr>
        <w:t xml:space="preserve"> </w:t>
      </w:r>
      <w:r w:rsidR="002A3053">
        <w:rPr>
          <w:sz w:val="18"/>
        </w:rPr>
        <w:t>d’uso</w:t>
      </w:r>
    </w:p>
    <w:p w14:paraId="3B28E3A8" w14:textId="77777777" w:rsidR="006C0254" w:rsidRDefault="006C0254" w:rsidP="00406317">
      <w:pPr>
        <w:pStyle w:val="Corpotesto"/>
        <w:spacing w:before="4"/>
        <w:ind w:left="1560" w:hanging="142"/>
        <w:rPr>
          <w:sz w:val="17"/>
        </w:rPr>
      </w:pPr>
    </w:p>
    <w:p w14:paraId="2AB27268" w14:textId="77777777" w:rsidR="006C0254" w:rsidRDefault="00406317" w:rsidP="00406317">
      <w:pPr>
        <w:pStyle w:val="Paragrafoelenco"/>
        <w:numPr>
          <w:ilvl w:val="1"/>
          <w:numId w:val="8"/>
        </w:numPr>
        <w:tabs>
          <w:tab w:val="left" w:pos="1702"/>
        </w:tabs>
        <w:spacing w:line="247" w:lineRule="auto"/>
        <w:ind w:left="1560" w:right="544" w:hanging="142"/>
        <w:jc w:val="both"/>
        <w:rPr>
          <w:sz w:val="18"/>
        </w:rPr>
      </w:pPr>
      <w:r>
        <w:rPr>
          <w:b/>
        </w:rPr>
        <w:t xml:space="preserve">A.4 </w:t>
      </w:r>
      <w:r w:rsidR="002A3053">
        <w:rPr>
          <w:b/>
        </w:rPr>
        <w:t xml:space="preserve">Dotazioni aziendali: </w:t>
      </w:r>
      <w:r w:rsidR="002A3053">
        <w:rPr>
          <w:sz w:val="18"/>
        </w:rPr>
        <w:t>descrivere il parco macchine e attrezzature, inclusa la potenza di ogni mezzo semovente e il loro stato d’uso. Se Azienda che pratica zootecnia – specie, razza, attitudine,</w:t>
      </w:r>
      <w:r w:rsidR="002A3053">
        <w:rPr>
          <w:spacing w:val="-12"/>
          <w:sz w:val="18"/>
        </w:rPr>
        <w:t xml:space="preserve"> </w:t>
      </w:r>
      <w:r w:rsidR="002A3053">
        <w:rPr>
          <w:sz w:val="18"/>
        </w:rPr>
        <w:t>categorie</w:t>
      </w:r>
    </w:p>
    <w:p w14:paraId="1ADBD979" w14:textId="77777777" w:rsidR="006C0254" w:rsidRDefault="006C0254" w:rsidP="00406317">
      <w:pPr>
        <w:pStyle w:val="Corpotesto"/>
        <w:spacing w:before="7"/>
        <w:ind w:left="1560" w:hanging="142"/>
        <w:rPr>
          <w:sz w:val="16"/>
        </w:rPr>
      </w:pPr>
    </w:p>
    <w:p w14:paraId="7F32BAB0" w14:textId="77777777" w:rsidR="006C0254" w:rsidRDefault="00406317" w:rsidP="00406317">
      <w:pPr>
        <w:pStyle w:val="Paragrafoelenco"/>
        <w:numPr>
          <w:ilvl w:val="1"/>
          <w:numId w:val="8"/>
        </w:numPr>
        <w:tabs>
          <w:tab w:val="left" w:pos="1704"/>
        </w:tabs>
        <w:spacing w:line="244" w:lineRule="auto"/>
        <w:ind w:left="1560" w:right="544" w:hanging="142"/>
        <w:jc w:val="both"/>
        <w:rPr>
          <w:sz w:val="18"/>
        </w:rPr>
      </w:pPr>
      <w:r>
        <w:rPr>
          <w:b/>
        </w:rPr>
        <w:t xml:space="preserve">A.5 </w:t>
      </w:r>
      <w:r w:rsidR="002A3053">
        <w:rPr>
          <w:b/>
        </w:rPr>
        <w:t xml:space="preserve">Attività di trasformazione e attività connesse </w:t>
      </w:r>
      <w:r w:rsidR="002A3053">
        <w:rPr>
          <w:sz w:val="18"/>
        </w:rPr>
        <w:t>indicare eventuale presenza di attività di trasformazione/commercializzazione svolte nell’azienda e altre attività connesse - agriturismo, contoterzismo,</w:t>
      </w:r>
      <w:r w:rsidR="002A3053">
        <w:rPr>
          <w:spacing w:val="-20"/>
          <w:sz w:val="18"/>
        </w:rPr>
        <w:t xml:space="preserve"> </w:t>
      </w:r>
      <w:r w:rsidR="002A3053">
        <w:rPr>
          <w:sz w:val="18"/>
        </w:rPr>
        <w:t>ecc.</w:t>
      </w:r>
    </w:p>
    <w:p w14:paraId="5830F9EE" w14:textId="77777777" w:rsidR="006C0254" w:rsidRDefault="006C0254" w:rsidP="00406317">
      <w:pPr>
        <w:pStyle w:val="Corpotesto"/>
        <w:spacing w:before="2"/>
        <w:ind w:left="1560" w:hanging="142"/>
        <w:rPr>
          <w:sz w:val="21"/>
        </w:rPr>
      </w:pPr>
    </w:p>
    <w:p w14:paraId="69F1135F" w14:textId="77777777" w:rsidR="006C0254" w:rsidRDefault="00406317" w:rsidP="00406317">
      <w:pPr>
        <w:pStyle w:val="Paragrafoelenco"/>
        <w:tabs>
          <w:tab w:val="left" w:pos="1638"/>
        </w:tabs>
        <w:spacing w:line="247" w:lineRule="auto"/>
        <w:ind w:left="1560" w:right="547" w:hanging="20"/>
        <w:jc w:val="both"/>
        <w:rPr>
          <w:sz w:val="18"/>
        </w:rPr>
      </w:pPr>
      <w:r>
        <w:rPr>
          <w:b/>
        </w:rPr>
        <w:t xml:space="preserve">A.6 </w:t>
      </w:r>
      <w:r w:rsidR="002A3053">
        <w:rPr>
          <w:b/>
        </w:rPr>
        <w:t xml:space="preserve">Mercato di sbocco e strategia commerciale </w:t>
      </w:r>
      <w:r w:rsidR="002A3053">
        <w:rPr>
          <w:sz w:val="18"/>
        </w:rPr>
        <w:t>modalità di commercializzazione delle produzioni e strategie commerciali: dirette, e-commerce, ingrosso</w:t>
      </w:r>
      <w:r w:rsidR="002A3053">
        <w:rPr>
          <w:spacing w:val="1"/>
          <w:sz w:val="18"/>
        </w:rPr>
        <w:t xml:space="preserve"> </w:t>
      </w:r>
      <w:r w:rsidR="002A3053">
        <w:rPr>
          <w:sz w:val="18"/>
        </w:rPr>
        <w:t>ecc.</w:t>
      </w:r>
    </w:p>
    <w:p w14:paraId="608123A3" w14:textId="77777777" w:rsidR="006C0254" w:rsidRDefault="006C0254" w:rsidP="00406317">
      <w:pPr>
        <w:pStyle w:val="Corpotesto"/>
        <w:spacing w:before="6"/>
        <w:ind w:left="1560"/>
        <w:rPr>
          <w:sz w:val="19"/>
        </w:rPr>
      </w:pPr>
    </w:p>
    <w:p w14:paraId="55411548" w14:textId="6EE7ACD5" w:rsidR="006C0254" w:rsidRDefault="00406317" w:rsidP="00406317">
      <w:pPr>
        <w:pStyle w:val="Paragrafoelenco"/>
        <w:tabs>
          <w:tab w:val="left" w:pos="1642"/>
        </w:tabs>
        <w:spacing w:line="242" w:lineRule="auto"/>
        <w:ind w:left="1560" w:right="539" w:hanging="20"/>
        <w:rPr>
          <w:sz w:val="18"/>
        </w:rPr>
      </w:pPr>
      <w:r>
        <w:rPr>
          <w:b/>
        </w:rPr>
        <w:t xml:space="preserve">A.7 </w:t>
      </w:r>
      <w:r w:rsidR="002A3053">
        <w:rPr>
          <w:b/>
        </w:rPr>
        <w:t xml:space="preserve">Punti critici: </w:t>
      </w:r>
      <w:r w:rsidR="002A3053">
        <w:rPr>
          <w:sz w:val="18"/>
        </w:rPr>
        <w:t>riferire in merito alle motivazioni che impediscono uno sviluppo e/o un consolidamento dell’impresa sotto il profilo tecnico-economico, sulle deficienze strutturali e infrastrutturali, sulle condizioni di mercato e commercializzazione dei prodotti,</w:t>
      </w:r>
      <w:r w:rsidR="002A3053">
        <w:rPr>
          <w:spacing w:val="-5"/>
          <w:sz w:val="18"/>
        </w:rPr>
        <w:t xml:space="preserve"> </w:t>
      </w:r>
      <w:r w:rsidR="00F70D4F">
        <w:rPr>
          <w:sz w:val="18"/>
        </w:rPr>
        <w:t>ecc.</w:t>
      </w:r>
    </w:p>
    <w:p w14:paraId="3CDA48AB" w14:textId="77777777" w:rsidR="006C0254" w:rsidRDefault="006C0254" w:rsidP="00406317">
      <w:pPr>
        <w:pStyle w:val="Corpotesto"/>
        <w:spacing w:before="8"/>
        <w:ind w:left="1560" w:hanging="142"/>
        <w:rPr>
          <w:sz w:val="23"/>
        </w:rPr>
      </w:pPr>
    </w:p>
    <w:p w14:paraId="1D2295F9" w14:textId="77777777" w:rsidR="006C0254" w:rsidRDefault="00406317" w:rsidP="00406317">
      <w:pPr>
        <w:pStyle w:val="Paragrafoelenco"/>
        <w:numPr>
          <w:ilvl w:val="1"/>
          <w:numId w:val="8"/>
        </w:numPr>
        <w:tabs>
          <w:tab w:val="left" w:pos="1702"/>
        </w:tabs>
        <w:spacing w:line="244" w:lineRule="auto"/>
        <w:ind w:left="1560" w:right="546" w:hanging="142"/>
        <w:jc w:val="both"/>
      </w:pPr>
      <w:r>
        <w:rPr>
          <w:b/>
        </w:rPr>
        <w:t xml:space="preserve">A.8 </w:t>
      </w:r>
      <w:r w:rsidR="002A3053">
        <w:rPr>
          <w:b/>
        </w:rPr>
        <w:t xml:space="preserve">Punti di forza: </w:t>
      </w:r>
      <w:r w:rsidR="002A3053">
        <w:rPr>
          <w:sz w:val="18"/>
        </w:rPr>
        <w:t>Descrivere in ordine a strutture e produzioni di beni e servizi che costituiscono la base economica dell’azienda, sottolineando quelle che si ritiene di consolidare o introdurre ex novo in vista di un miglioramento generale della situazione aziendale, con particolare riferimento alla componente</w:t>
      </w:r>
      <w:r w:rsidR="002A3053">
        <w:rPr>
          <w:spacing w:val="-17"/>
          <w:sz w:val="18"/>
        </w:rPr>
        <w:t xml:space="preserve"> </w:t>
      </w:r>
      <w:r w:rsidR="002A3053">
        <w:rPr>
          <w:sz w:val="18"/>
        </w:rPr>
        <w:t>economica</w:t>
      </w:r>
      <w:r w:rsidR="002A3053">
        <w:t>.</w:t>
      </w:r>
    </w:p>
    <w:p w14:paraId="52E040BB" w14:textId="77777777" w:rsidR="006C0254" w:rsidRDefault="006C0254" w:rsidP="00406317">
      <w:pPr>
        <w:spacing w:line="244" w:lineRule="auto"/>
        <w:ind w:left="1560" w:hanging="142"/>
        <w:jc w:val="both"/>
        <w:sectPr w:rsidR="006C0254">
          <w:type w:val="continuous"/>
          <w:pgSz w:w="11910" w:h="16840"/>
          <w:pgMar w:top="1300" w:right="580" w:bottom="280" w:left="560" w:header="720" w:footer="720" w:gutter="0"/>
          <w:cols w:space="720"/>
        </w:sectPr>
      </w:pPr>
    </w:p>
    <w:p w14:paraId="00202685" w14:textId="77777777" w:rsidR="006C0254" w:rsidRDefault="006C0254">
      <w:pPr>
        <w:pStyle w:val="Corpotesto"/>
        <w:rPr>
          <w:sz w:val="26"/>
        </w:rPr>
      </w:pPr>
    </w:p>
    <w:p w14:paraId="6C7274F6" w14:textId="7BDEAEE6" w:rsidR="006C0254" w:rsidRPr="006168F1" w:rsidRDefault="00F70D4F">
      <w:pPr>
        <w:pStyle w:val="Titolo11"/>
        <w:numPr>
          <w:ilvl w:val="0"/>
          <w:numId w:val="8"/>
        </w:numPr>
        <w:tabs>
          <w:tab w:val="left" w:pos="981"/>
        </w:tabs>
        <w:spacing w:before="92"/>
        <w:ind w:left="980" w:hanging="310"/>
        <w:rPr>
          <w:sz w:val="22"/>
          <w:szCs w:val="22"/>
        </w:rPr>
      </w:pPr>
      <w:r w:rsidRPr="006168F1">
        <w:rPr>
          <w:sz w:val="22"/>
          <w:szCs w:val="22"/>
        </w:rPr>
        <w:t>PROGRAMMA</w:t>
      </w:r>
      <w:r w:rsidRPr="006168F1">
        <w:rPr>
          <w:spacing w:val="-6"/>
          <w:sz w:val="22"/>
          <w:szCs w:val="22"/>
        </w:rPr>
        <w:t xml:space="preserve"> DEGLI</w:t>
      </w:r>
      <w:r w:rsidR="006168F1" w:rsidRPr="006168F1">
        <w:rPr>
          <w:spacing w:val="-6"/>
          <w:sz w:val="22"/>
          <w:szCs w:val="22"/>
        </w:rPr>
        <w:t xml:space="preserve"> INVESTIMENTI</w:t>
      </w:r>
    </w:p>
    <w:p w14:paraId="7DFDE77E" w14:textId="77777777" w:rsidR="006C0254" w:rsidRDefault="006C0254">
      <w:pPr>
        <w:pStyle w:val="Corpotesto"/>
        <w:spacing w:before="1"/>
        <w:rPr>
          <w:b/>
          <w:sz w:val="22"/>
        </w:rPr>
      </w:pPr>
    </w:p>
    <w:p w14:paraId="10A6CB2E" w14:textId="77777777" w:rsidR="006C0254" w:rsidRDefault="002A3053">
      <w:pPr>
        <w:pStyle w:val="Paragrafoelenco"/>
        <w:numPr>
          <w:ilvl w:val="1"/>
          <w:numId w:val="8"/>
        </w:numPr>
        <w:tabs>
          <w:tab w:val="left" w:pos="1394"/>
        </w:tabs>
        <w:spacing w:line="242" w:lineRule="auto"/>
        <w:ind w:left="1333" w:right="740" w:hanging="360"/>
        <w:jc w:val="both"/>
        <w:rPr>
          <w:sz w:val="18"/>
        </w:rPr>
      </w:pPr>
      <w:r>
        <w:tab/>
      </w:r>
      <w:r w:rsidR="00406317" w:rsidRPr="00406317">
        <w:rPr>
          <w:b/>
        </w:rPr>
        <w:t>B.1</w:t>
      </w:r>
      <w:r w:rsidR="00406317">
        <w:t xml:space="preserve"> </w:t>
      </w:r>
      <w:r>
        <w:rPr>
          <w:b/>
        </w:rPr>
        <w:t xml:space="preserve">Progetto imprenditoriale: </w:t>
      </w:r>
      <w:r>
        <w:rPr>
          <w:sz w:val="18"/>
        </w:rPr>
        <w:t>descrivere il complessivo progetto aziendale individuando, in relazione ai punti critici e dalle potenzialità aziendali, gli obiettivi da perseguire con il programma d’investimenti che s’intende</w:t>
      </w:r>
      <w:r>
        <w:rPr>
          <w:spacing w:val="-1"/>
          <w:sz w:val="18"/>
        </w:rPr>
        <w:t xml:space="preserve"> </w:t>
      </w:r>
      <w:r>
        <w:rPr>
          <w:sz w:val="18"/>
        </w:rPr>
        <w:t>realizzare</w:t>
      </w:r>
    </w:p>
    <w:p w14:paraId="69CD67AB" w14:textId="77777777" w:rsidR="006C0254" w:rsidRDefault="006C0254">
      <w:pPr>
        <w:pStyle w:val="Corpotesto"/>
        <w:spacing w:before="9"/>
        <w:rPr>
          <w:sz w:val="20"/>
        </w:rPr>
      </w:pPr>
    </w:p>
    <w:p w14:paraId="080F01A9" w14:textId="6CE2EBD5" w:rsidR="006C0254" w:rsidRDefault="002A3053">
      <w:pPr>
        <w:pStyle w:val="Paragrafoelenco"/>
        <w:numPr>
          <w:ilvl w:val="1"/>
          <w:numId w:val="8"/>
        </w:numPr>
        <w:tabs>
          <w:tab w:val="left" w:pos="1394"/>
        </w:tabs>
        <w:spacing w:line="242" w:lineRule="auto"/>
        <w:ind w:left="1333" w:right="740" w:hanging="360"/>
        <w:jc w:val="both"/>
        <w:rPr>
          <w:sz w:val="18"/>
        </w:rPr>
      </w:pPr>
      <w:r>
        <w:tab/>
      </w:r>
      <w:r w:rsidR="00406317" w:rsidRPr="00406317">
        <w:rPr>
          <w:b/>
        </w:rPr>
        <w:t>B.2</w:t>
      </w:r>
      <w:r w:rsidR="00406317">
        <w:t xml:space="preserve"> </w:t>
      </w:r>
      <w:r>
        <w:rPr>
          <w:b/>
        </w:rPr>
        <w:t xml:space="preserve">Crono-programma investimenti e sostenibilità finanziaria: </w:t>
      </w:r>
      <w:r>
        <w:rPr>
          <w:sz w:val="18"/>
        </w:rPr>
        <w:t>riportare nella tabella sottostante il programma d’investimenti oggetto della domanda di sostegno, al netto delle spese tecniche, indicando per ciascun investimento, la data prevista di inizio e ultimazione dei lavori nonché le modalità di copertura della relativa quota di</w:t>
      </w:r>
      <w:r>
        <w:rPr>
          <w:spacing w:val="-6"/>
          <w:sz w:val="18"/>
        </w:rPr>
        <w:t xml:space="preserve"> </w:t>
      </w:r>
      <w:r>
        <w:rPr>
          <w:sz w:val="18"/>
        </w:rPr>
        <w:t>spesa:</w:t>
      </w:r>
    </w:p>
    <w:p w14:paraId="42BF7182" w14:textId="77777777" w:rsidR="006C0254" w:rsidRDefault="006C0254">
      <w:pPr>
        <w:pStyle w:val="Corpotesto"/>
        <w:rPr>
          <w:sz w:val="20"/>
        </w:rPr>
      </w:pPr>
    </w:p>
    <w:p w14:paraId="45725C25" w14:textId="77777777" w:rsidR="006C0254" w:rsidRPr="00393DE9" w:rsidRDefault="006C0254">
      <w:pPr>
        <w:pStyle w:val="Corpotesto"/>
        <w:spacing w:before="3"/>
        <w:rPr>
          <w:strike/>
          <w:sz w:val="16"/>
        </w:rPr>
      </w:pPr>
    </w:p>
    <w:p w14:paraId="297CADEA" w14:textId="77777777" w:rsidR="006C0254" w:rsidRDefault="006C0254">
      <w:pPr>
        <w:pStyle w:val="Corpotesto"/>
        <w:spacing w:before="4" w:after="1"/>
        <w:rPr>
          <w:b/>
          <w:i/>
        </w:rPr>
      </w:pPr>
    </w:p>
    <w:tbl>
      <w:tblPr>
        <w:tblStyle w:val="TableNormal"/>
        <w:tblW w:w="0" w:type="auto"/>
        <w:tblInd w:w="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9"/>
        <w:gridCol w:w="849"/>
        <w:gridCol w:w="849"/>
        <w:gridCol w:w="352"/>
        <w:gridCol w:w="945"/>
        <w:gridCol w:w="350"/>
        <w:gridCol w:w="765"/>
        <w:gridCol w:w="578"/>
        <w:gridCol w:w="924"/>
        <w:gridCol w:w="895"/>
      </w:tblGrid>
      <w:tr w:rsidR="006C0254" w:rsidRPr="003E0875" w14:paraId="1F5E4DB3" w14:textId="77777777">
        <w:trPr>
          <w:trHeight w:val="818"/>
        </w:trPr>
        <w:tc>
          <w:tcPr>
            <w:tcW w:w="3379" w:type="dxa"/>
            <w:vMerge w:val="restart"/>
            <w:shd w:val="clear" w:color="auto" w:fill="D8D8D8"/>
          </w:tcPr>
          <w:p w14:paraId="2F28BF6D" w14:textId="77777777" w:rsidR="006C0254" w:rsidRPr="008C7DE2" w:rsidRDefault="006C0254">
            <w:pPr>
              <w:pStyle w:val="TableParagraph"/>
              <w:rPr>
                <w:b/>
                <w:iCs/>
              </w:rPr>
            </w:pPr>
          </w:p>
          <w:p w14:paraId="49449522" w14:textId="77777777" w:rsidR="006C0254" w:rsidRPr="008C7DE2" w:rsidRDefault="006C0254">
            <w:pPr>
              <w:pStyle w:val="TableParagraph"/>
              <w:rPr>
                <w:b/>
                <w:iCs/>
              </w:rPr>
            </w:pPr>
          </w:p>
          <w:p w14:paraId="671A1FB4" w14:textId="77777777" w:rsidR="006C0254" w:rsidRPr="008C7DE2" w:rsidRDefault="002A3053">
            <w:pPr>
              <w:pStyle w:val="TableParagraph"/>
              <w:spacing w:before="137"/>
              <w:ind w:left="998"/>
              <w:rPr>
                <w:rFonts w:ascii="Times New Roman"/>
                <w:b/>
                <w:iCs/>
                <w:sz w:val="20"/>
              </w:rPr>
            </w:pPr>
            <w:r w:rsidRPr="008C7DE2">
              <w:rPr>
                <w:rFonts w:ascii="Times New Roman"/>
                <w:b/>
                <w:iCs/>
                <w:sz w:val="20"/>
              </w:rPr>
              <w:t>Tipologia investimento</w:t>
            </w:r>
          </w:p>
        </w:tc>
        <w:tc>
          <w:tcPr>
            <w:tcW w:w="849" w:type="dxa"/>
            <w:vMerge w:val="restart"/>
            <w:shd w:val="clear" w:color="auto" w:fill="D8D8D8"/>
          </w:tcPr>
          <w:p w14:paraId="703F1ADF" w14:textId="77777777" w:rsidR="006C0254" w:rsidRPr="008C7DE2" w:rsidRDefault="006C0254">
            <w:pPr>
              <w:pStyle w:val="TableParagraph"/>
              <w:rPr>
                <w:b/>
                <w:iCs/>
              </w:rPr>
            </w:pPr>
          </w:p>
          <w:p w14:paraId="3FF6DF16" w14:textId="77777777" w:rsidR="006C0254" w:rsidRPr="008C7DE2" w:rsidRDefault="006C0254">
            <w:pPr>
              <w:pStyle w:val="TableParagraph"/>
              <w:spacing w:before="5"/>
              <w:rPr>
                <w:b/>
                <w:iCs/>
                <w:sz w:val="18"/>
              </w:rPr>
            </w:pPr>
          </w:p>
          <w:p w14:paraId="7CD9356A" w14:textId="77777777" w:rsidR="006C0254" w:rsidRPr="008C7DE2" w:rsidRDefault="002A3053">
            <w:pPr>
              <w:pStyle w:val="TableParagraph"/>
              <w:spacing w:before="1"/>
              <w:ind w:left="266" w:right="53" w:firstLine="14"/>
              <w:rPr>
                <w:rFonts w:ascii="Times New Roman"/>
                <w:b/>
                <w:iCs/>
                <w:sz w:val="20"/>
              </w:rPr>
            </w:pPr>
            <w:r w:rsidRPr="008C7DE2">
              <w:rPr>
                <w:rFonts w:ascii="Times New Roman"/>
                <w:b/>
                <w:iCs/>
                <w:w w:val="95"/>
                <w:sz w:val="20"/>
              </w:rPr>
              <w:t xml:space="preserve">Inizio </w:t>
            </w:r>
            <w:r w:rsidRPr="008C7DE2">
              <w:rPr>
                <w:rFonts w:ascii="Times New Roman"/>
                <w:b/>
                <w:iCs/>
                <w:sz w:val="20"/>
              </w:rPr>
              <w:t>lavori</w:t>
            </w:r>
          </w:p>
        </w:tc>
        <w:tc>
          <w:tcPr>
            <w:tcW w:w="849" w:type="dxa"/>
            <w:vMerge w:val="restart"/>
            <w:shd w:val="clear" w:color="auto" w:fill="D8D8D8"/>
          </w:tcPr>
          <w:p w14:paraId="33E32F53" w14:textId="77777777" w:rsidR="006C0254" w:rsidRPr="008C7DE2" w:rsidRDefault="006C0254">
            <w:pPr>
              <w:pStyle w:val="TableParagraph"/>
              <w:rPr>
                <w:b/>
                <w:iCs/>
              </w:rPr>
            </w:pPr>
          </w:p>
          <w:p w14:paraId="2D9B5AE5" w14:textId="77777777" w:rsidR="006C0254" w:rsidRPr="008C7DE2" w:rsidRDefault="006C0254">
            <w:pPr>
              <w:pStyle w:val="TableParagraph"/>
              <w:spacing w:before="5"/>
              <w:rPr>
                <w:b/>
                <w:iCs/>
                <w:sz w:val="18"/>
              </w:rPr>
            </w:pPr>
          </w:p>
          <w:p w14:paraId="3BFAD191" w14:textId="77777777" w:rsidR="006C0254" w:rsidRPr="008C7DE2" w:rsidRDefault="002A3053">
            <w:pPr>
              <w:pStyle w:val="TableParagraph"/>
              <w:spacing w:before="1"/>
              <w:ind w:left="228" w:right="91" w:firstLine="74"/>
              <w:rPr>
                <w:rFonts w:ascii="Times New Roman"/>
                <w:b/>
                <w:iCs/>
                <w:sz w:val="20"/>
              </w:rPr>
            </w:pPr>
            <w:r w:rsidRPr="008C7DE2">
              <w:rPr>
                <w:rFonts w:ascii="Times New Roman"/>
                <w:b/>
                <w:iCs/>
                <w:sz w:val="20"/>
              </w:rPr>
              <w:t>Fine lavori</w:t>
            </w:r>
          </w:p>
        </w:tc>
        <w:tc>
          <w:tcPr>
            <w:tcW w:w="1297" w:type="dxa"/>
            <w:gridSpan w:val="2"/>
            <w:shd w:val="clear" w:color="auto" w:fill="D8D8D8"/>
          </w:tcPr>
          <w:p w14:paraId="2046815E" w14:textId="77777777" w:rsidR="006C0254" w:rsidRPr="008C7DE2" w:rsidRDefault="002A3053">
            <w:pPr>
              <w:pStyle w:val="TableParagraph"/>
              <w:spacing w:before="132"/>
              <w:ind w:left="476" w:hanging="224"/>
              <w:rPr>
                <w:rFonts w:ascii="Times New Roman"/>
                <w:b/>
                <w:iCs/>
                <w:sz w:val="20"/>
              </w:rPr>
            </w:pPr>
            <w:r w:rsidRPr="008C7DE2">
              <w:rPr>
                <w:rFonts w:ascii="Times New Roman"/>
                <w:b/>
                <w:iCs/>
                <w:sz w:val="20"/>
              </w:rPr>
              <w:t>Contributo</w:t>
            </w:r>
          </w:p>
          <w:p w14:paraId="4BDDB6E2" w14:textId="77777777" w:rsidR="006C0254" w:rsidRPr="008C7DE2" w:rsidRDefault="002A3053">
            <w:pPr>
              <w:pStyle w:val="TableParagraph"/>
              <w:spacing w:before="14" w:line="216" w:lineRule="exact"/>
              <w:ind w:left="382" w:firstLine="93"/>
              <w:rPr>
                <w:rFonts w:ascii="Times New Roman"/>
                <w:b/>
                <w:iCs/>
                <w:sz w:val="20"/>
              </w:rPr>
            </w:pPr>
            <w:r w:rsidRPr="008C7DE2">
              <w:rPr>
                <w:rFonts w:ascii="Times New Roman"/>
                <w:b/>
                <w:iCs/>
                <w:sz w:val="20"/>
              </w:rPr>
              <w:t xml:space="preserve">fondo </w:t>
            </w:r>
            <w:r w:rsidRPr="008C7DE2">
              <w:rPr>
                <w:rFonts w:ascii="Times New Roman"/>
                <w:b/>
                <w:iCs/>
                <w:w w:val="95"/>
                <w:sz w:val="20"/>
              </w:rPr>
              <w:t>perduto</w:t>
            </w:r>
          </w:p>
        </w:tc>
        <w:tc>
          <w:tcPr>
            <w:tcW w:w="1115" w:type="dxa"/>
            <w:gridSpan w:val="2"/>
            <w:shd w:val="clear" w:color="auto" w:fill="D8D8D8"/>
          </w:tcPr>
          <w:p w14:paraId="13BDDDBC" w14:textId="77777777" w:rsidR="006C0254" w:rsidRPr="008C7DE2" w:rsidRDefault="006C0254">
            <w:pPr>
              <w:pStyle w:val="TableParagraph"/>
              <w:spacing w:before="10"/>
              <w:rPr>
                <w:b/>
                <w:iCs/>
                <w:sz w:val="20"/>
              </w:rPr>
            </w:pPr>
          </w:p>
          <w:p w14:paraId="75F042C5" w14:textId="47EC5CE6" w:rsidR="006C0254" w:rsidRPr="008C7DE2" w:rsidRDefault="00F70D4F" w:rsidP="006168F1">
            <w:pPr>
              <w:pStyle w:val="TableParagraph"/>
              <w:ind w:right="172"/>
              <w:rPr>
                <w:rFonts w:ascii="Times New Roman"/>
                <w:b/>
                <w:iCs/>
                <w:sz w:val="20"/>
              </w:rPr>
            </w:pPr>
            <w:r w:rsidRPr="008C7DE2">
              <w:rPr>
                <w:rFonts w:ascii="Times New Roman"/>
                <w:b/>
                <w:iCs/>
                <w:sz w:val="20"/>
              </w:rPr>
              <w:t>Capitale proprio</w:t>
            </w:r>
          </w:p>
        </w:tc>
        <w:tc>
          <w:tcPr>
            <w:tcW w:w="1502" w:type="dxa"/>
            <w:gridSpan w:val="2"/>
            <w:shd w:val="clear" w:color="auto" w:fill="D8D8D8"/>
          </w:tcPr>
          <w:p w14:paraId="1D3E78BA" w14:textId="77777777" w:rsidR="006C0254" w:rsidRPr="008C7DE2" w:rsidRDefault="002A3053">
            <w:pPr>
              <w:pStyle w:val="TableParagraph"/>
              <w:spacing w:before="178"/>
              <w:ind w:left="238" w:firstLine="117"/>
              <w:rPr>
                <w:rFonts w:ascii="Times New Roman"/>
                <w:b/>
                <w:iCs/>
                <w:sz w:val="20"/>
              </w:rPr>
            </w:pPr>
            <w:r w:rsidRPr="008C7DE2">
              <w:rPr>
                <w:rFonts w:ascii="Times New Roman"/>
                <w:b/>
                <w:iCs/>
                <w:sz w:val="20"/>
              </w:rPr>
              <w:t xml:space="preserve">Ricorso al </w:t>
            </w:r>
            <w:r w:rsidRPr="008C7DE2">
              <w:rPr>
                <w:rFonts w:ascii="Times New Roman"/>
                <w:b/>
                <w:iCs/>
                <w:w w:val="90"/>
                <w:sz w:val="20"/>
              </w:rPr>
              <w:t>credito/leasing</w:t>
            </w:r>
          </w:p>
        </w:tc>
        <w:tc>
          <w:tcPr>
            <w:tcW w:w="895" w:type="dxa"/>
            <w:shd w:val="clear" w:color="auto" w:fill="D8D8D8"/>
          </w:tcPr>
          <w:p w14:paraId="00AA4679" w14:textId="77777777" w:rsidR="006C0254" w:rsidRPr="008C7DE2" w:rsidRDefault="002A3053">
            <w:pPr>
              <w:pStyle w:val="TableParagraph"/>
              <w:spacing w:before="178"/>
              <w:ind w:left="289" w:right="31" w:firstLine="38"/>
              <w:rPr>
                <w:rFonts w:ascii="Times New Roman"/>
                <w:b/>
                <w:iCs/>
                <w:sz w:val="20"/>
              </w:rPr>
            </w:pPr>
            <w:r w:rsidRPr="008C7DE2">
              <w:rPr>
                <w:rFonts w:ascii="Times New Roman"/>
                <w:b/>
                <w:iCs/>
                <w:sz w:val="20"/>
              </w:rPr>
              <w:t>Spesa Totale</w:t>
            </w:r>
          </w:p>
        </w:tc>
      </w:tr>
      <w:tr w:rsidR="006C0254" w:rsidRPr="003E0875" w14:paraId="3F1F31BC" w14:textId="77777777">
        <w:trPr>
          <w:trHeight w:val="333"/>
        </w:trPr>
        <w:tc>
          <w:tcPr>
            <w:tcW w:w="3379" w:type="dxa"/>
            <w:vMerge/>
            <w:tcBorders>
              <w:top w:val="nil"/>
            </w:tcBorders>
            <w:shd w:val="clear" w:color="auto" w:fill="D8D8D8"/>
          </w:tcPr>
          <w:p w14:paraId="7FD79947" w14:textId="77777777" w:rsidR="006C0254" w:rsidRPr="008C7DE2" w:rsidRDefault="006C0254">
            <w:pPr>
              <w:rPr>
                <w:iCs/>
                <w:sz w:val="2"/>
                <w:szCs w:val="2"/>
              </w:rPr>
            </w:pPr>
          </w:p>
        </w:tc>
        <w:tc>
          <w:tcPr>
            <w:tcW w:w="849" w:type="dxa"/>
            <w:vMerge/>
            <w:tcBorders>
              <w:top w:val="nil"/>
            </w:tcBorders>
            <w:shd w:val="clear" w:color="auto" w:fill="D8D8D8"/>
          </w:tcPr>
          <w:p w14:paraId="0D20288D" w14:textId="77777777" w:rsidR="006C0254" w:rsidRPr="008C7DE2" w:rsidRDefault="006C0254">
            <w:pPr>
              <w:rPr>
                <w:iCs/>
                <w:sz w:val="2"/>
                <w:szCs w:val="2"/>
              </w:rPr>
            </w:pPr>
          </w:p>
        </w:tc>
        <w:tc>
          <w:tcPr>
            <w:tcW w:w="849" w:type="dxa"/>
            <w:vMerge/>
            <w:tcBorders>
              <w:top w:val="nil"/>
            </w:tcBorders>
            <w:shd w:val="clear" w:color="auto" w:fill="D8D8D8"/>
          </w:tcPr>
          <w:p w14:paraId="25C06CBC" w14:textId="77777777" w:rsidR="006C0254" w:rsidRPr="008C7DE2" w:rsidRDefault="006C0254">
            <w:pPr>
              <w:rPr>
                <w:iCs/>
                <w:sz w:val="2"/>
                <w:szCs w:val="2"/>
              </w:rPr>
            </w:pPr>
          </w:p>
        </w:tc>
        <w:tc>
          <w:tcPr>
            <w:tcW w:w="352" w:type="dxa"/>
            <w:shd w:val="clear" w:color="auto" w:fill="D8D8D8"/>
          </w:tcPr>
          <w:p w14:paraId="62183506" w14:textId="77777777" w:rsidR="006C0254" w:rsidRPr="008C7DE2" w:rsidRDefault="002A3053">
            <w:pPr>
              <w:pStyle w:val="TableParagraph"/>
              <w:spacing w:line="202" w:lineRule="exact"/>
              <w:ind w:left="114"/>
              <w:rPr>
                <w:rFonts w:ascii="Times New Roman"/>
                <w:iCs/>
                <w:sz w:val="18"/>
              </w:rPr>
            </w:pPr>
            <w:r w:rsidRPr="008C7DE2">
              <w:rPr>
                <w:rFonts w:ascii="Times New Roman"/>
                <w:iCs/>
                <w:w w:val="76"/>
                <w:sz w:val="18"/>
              </w:rPr>
              <w:t>%</w:t>
            </w:r>
          </w:p>
        </w:tc>
        <w:tc>
          <w:tcPr>
            <w:tcW w:w="945" w:type="dxa"/>
            <w:shd w:val="clear" w:color="auto" w:fill="D8D8D8"/>
          </w:tcPr>
          <w:p w14:paraId="55B70105" w14:textId="77777777" w:rsidR="006C0254" w:rsidRPr="008C7DE2" w:rsidRDefault="002A3053">
            <w:pPr>
              <w:pStyle w:val="TableParagraph"/>
              <w:spacing w:line="202" w:lineRule="exact"/>
              <w:ind w:left="309"/>
              <w:rPr>
                <w:rFonts w:ascii="Times New Roman"/>
                <w:iCs/>
                <w:sz w:val="18"/>
              </w:rPr>
            </w:pPr>
            <w:r w:rsidRPr="008C7DE2">
              <w:rPr>
                <w:rFonts w:ascii="Times New Roman"/>
                <w:iCs/>
                <w:sz w:val="18"/>
              </w:rPr>
              <w:t>Euro</w:t>
            </w:r>
          </w:p>
        </w:tc>
        <w:tc>
          <w:tcPr>
            <w:tcW w:w="350" w:type="dxa"/>
            <w:shd w:val="clear" w:color="auto" w:fill="D8D8D8"/>
          </w:tcPr>
          <w:p w14:paraId="68AEEE7C" w14:textId="77777777" w:rsidR="006C0254" w:rsidRPr="008C7DE2" w:rsidRDefault="002A3053">
            <w:pPr>
              <w:pStyle w:val="TableParagraph"/>
              <w:spacing w:line="202" w:lineRule="exact"/>
              <w:ind w:left="117"/>
              <w:rPr>
                <w:rFonts w:ascii="Times New Roman"/>
                <w:iCs/>
                <w:sz w:val="18"/>
              </w:rPr>
            </w:pPr>
            <w:r w:rsidRPr="008C7DE2">
              <w:rPr>
                <w:rFonts w:ascii="Times New Roman"/>
                <w:iCs/>
                <w:w w:val="76"/>
                <w:sz w:val="18"/>
              </w:rPr>
              <w:t>%</w:t>
            </w:r>
          </w:p>
        </w:tc>
        <w:tc>
          <w:tcPr>
            <w:tcW w:w="765" w:type="dxa"/>
            <w:shd w:val="clear" w:color="auto" w:fill="D8D8D8"/>
          </w:tcPr>
          <w:p w14:paraId="1A000ACD" w14:textId="77777777" w:rsidR="006C0254" w:rsidRPr="008C7DE2" w:rsidRDefault="002A3053">
            <w:pPr>
              <w:pStyle w:val="TableParagraph"/>
              <w:spacing w:line="202" w:lineRule="exact"/>
              <w:ind w:left="312"/>
              <w:rPr>
                <w:rFonts w:ascii="Times New Roman"/>
                <w:iCs/>
                <w:sz w:val="18"/>
              </w:rPr>
            </w:pPr>
            <w:r w:rsidRPr="008C7DE2">
              <w:rPr>
                <w:rFonts w:ascii="Times New Roman"/>
                <w:iCs/>
                <w:sz w:val="18"/>
              </w:rPr>
              <w:t>euro</w:t>
            </w:r>
          </w:p>
        </w:tc>
        <w:tc>
          <w:tcPr>
            <w:tcW w:w="578" w:type="dxa"/>
            <w:shd w:val="clear" w:color="auto" w:fill="D8D8D8"/>
          </w:tcPr>
          <w:p w14:paraId="0EAB28B3" w14:textId="77777777" w:rsidR="006C0254" w:rsidRPr="008C7DE2" w:rsidRDefault="002A3053">
            <w:pPr>
              <w:pStyle w:val="TableParagraph"/>
              <w:spacing w:line="202" w:lineRule="exact"/>
              <w:ind w:left="140"/>
              <w:rPr>
                <w:rFonts w:ascii="Times New Roman"/>
                <w:iCs/>
                <w:sz w:val="18"/>
              </w:rPr>
            </w:pPr>
            <w:r w:rsidRPr="008C7DE2">
              <w:rPr>
                <w:rFonts w:ascii="Times New Roman"/>
                <w:iCs/>
                <w:w w:val="76"/>
                <w:sz w:val="18"/>
              </w:rPr>
              <w:t>%</w:t>
            </w:r>
          </w:p>
        </w:tc>
        <w:tc>
          <w:tcPr>
            <w:tcW w:w="924" w:type="dxa"/>
            <w:shd w:val="clear" w:color="auto" w:fill="D8D8D8"/>
          </w:tcPr>
          <w:p w14:paraId="574526C7" w14:textId="77777777" w:rsidR="006C0254" w:rsidRPr="008C7DE2" w:rsidRDefault="002A3053">
            <w:pPr>
              <w:pStyle w:val="TableParagraph"/>
              <w:spacing w:line="202" w:lineRule="exact"/>
              <w:ind w:left="304"/>
              <w:rPr>
                <w:rFonts w:ascii="Times New Roman"/>
                <w:iCs/>
                <w:sz w:val="18"/>
              </w:rPr>
            </w:pPr>
            <w:r w:rsidRPr="008C7DE2">
              <w:rPr>
                <w:rFonts w:ascii="Times New Roman"/>
                <w:iCs/>
                <w:sz w:val="18"/>
              </w:rPr>
              <w:t>euro</w:t>
            </w:r>
          </w:p>
        </w:tc>
        <w:tc>
          <w:tcPr>
            <w:tcW w:w="895" w:type="dxa"/>
            <w:shd w:val="clear" w:color="auto" w:fill="D8D8D8"/>
          </w:tcPr>
          <w:p w14:paraId="12ED92A3" w14:textId="77777777" w:rsidR="006C0254" w:rsidRPr="008C7DE2" w:rsidRDefault="002A3053">
            <w:pPr>
              <w:pStyle w:val="TableParagraph"/>
              <w:spacing w:line="202" w:lineRule="exact"/>
              <w:ind w:left="195"/>
              <w:rPr>
                <w:rFonts w:ascii="Times New Roman"/>
                <w:iCs/>
                <w:sz w:val="18"/>
              </w:rPr>
            </w:pPr>
            <w:r w:rsidRPr="008C7DE2">
              <w:rPr>
                <w:rFonts w:ascii="Times New Roman"/>
                <w:iCs/>
                <w:sz w:val="18"/>
              </w:rPr>
              <w:t>Euro</w:t>
            </w:r>
          </w:p>
        </w:tc>
      </w:tr>
      <w:tr w:rsidR="006C0254" w:rsidRPr="003E0875" w14:paraId="1D0BCC1F" w14:textId="77777777">
        <w:trPr>
          <w:trHeight w:val="438"/>
        </w:trPr>
        <w:tc>
          <w:tcPr>
            <w:tcW w:w="3379" w:type="dxa"/>
          </w:tcPr>
          <w:p w14:paraId="2AC3CDD1" w14:textId="77777777" w:rsidR="006C0254" w:rsidRPr="008C7DE2" w:rsidRDefault="002A3053">
            <w:pPr>
              <w:pStyle w:val="TableParagraph"/>
              <w:spacing w:before="2"/>
              <w:ind w:left="78" w:right="581"/>
              <w:rPr>
                <w:rFonts w:ascii="Times New Roman"/>
                <w:b/>
                <w:iCs/>
                <w:sz w:val="18"/>
              </w:rPr>
            </w:pPr>
            <w:r w:rsidRPr="008C7DE2">
              <w:rPr>
                <w:rFonts w:ascii="Times New Roman"/>
                <w:b/>
                <w:iCs/>
                <w:sz w:val="18"/>
              </w:rPr>
              <w:t>Investimenti immobiliari e fissi per destinazione</w:t>
            </w:r>
          </w:p>
        </w:tc>
        <w:tc>
          <w:tcPr>
            <w:tcW w:w="6507" w:type="dxa"/>
            <w:gridSpan w:val="9"/>
          </w:tcPr>
          <w:p w14:paraId="34BBA092" w14:textId="77777777" w:rsidR="006C0254" w:rsidRPr="008C7DE2" w:rsidRDefault="006C0254">
            <w:pPr>
              <w:pStyle w:val="TableParagraph"/>
              <w:rPr>
                <w:rFonts w:ascii="Times New Roman"/>
                <w:iCs/>
                <w:sz w:val="18"/>
              </w:rPr>
            </w:pPr>
          </w:p>
        </w:tc>
      </w:tr>
      <w:tr w:rsidR="006C0254" w:rsidRPr="003E0875" w14:paraId="38FF95A6" w14:textId="77777777">
        <w:trPr>
          <w:trHeight w:val="297"/>
        </w:trPr>
        <w:tc>
          <w:tcPr>
            <w:tcW w:w="3379" w:type="dxa"/>
          </w:tcPr>
          <w:p w14:paraId="68A274E3" w14:textId="77777777" w:rsidR="006C0254" w:rsidRPr="008C7DE2" w:rsidRDefault="006C0254">
            <w:pPr>
              <w:pStyle w:val="TableParagraph"/>
              <w:rPr>
                <w:rFonts w:ascii="Times New Roman"/>
                <w:iCs/>
                <w:sz w:val="18"/>
              </w:rPr>
            </w:pPr>
          </w:p>
        </w:tc>
        <w:tc>
          <w:tcPr>
            <w:tcW w:w="849" w:type="dxa"/>
          </w:tcPr>
          <w:p w14:paraId="3B6B0813" w14:textId="77777777" w:rsidR="006C0254" w:rsidRPr="008C7DE2" w:rsidRDefault="006C0254">
            <w:pPr>
              <w:pStyle w:val="TableParagraph"/>
              <w:rPr>
                <w:rFonts w:ascii="Times New Roman"/>
                <w:iCs/>
                <w:sz w:val="18"/>
              </w:rPr>
            </w:pPr>
          </w:p>
        </w:tc>
        <w:tc>
          <w:tcPr>
            <w:tcW w:w="849" w:type="dxa"/>
          </w:tcPr>
          <w:p w14:paraId="1421920D" w14:textId="77777777" w:rsidR="006C0254" w:rsidRPr="008C7DE2" w:rsidRDefault="006C0254">
            <w:pPr>
              <w:pStyle w:val="TableParagraph"/>
              <w:rPr>
                <w:rFonts w:ascii="Times New Roman"/>
                <w:iCs/>
                <w:sz w:val="18"/>
              </w:rPr>
            </w:pPr>
          </w:p>
        </w:tc>
        <w:tc>
          <w:tcPr>
            <w:tcW w:w="352" w:type="dxa"/>
          </w:tcPr>
          <w:p w14:paraId="66ECCBB2" w14:textId="77777777" w:rsidR="006C0254" w:rsidRPr="008C7DE2" w:rsidRDefault="006C0254">
            <w:pPr>
              <w:pStyle w:val="TableParagraph"/>
              <w:rPr>
                <w:rFonts w:ascii="Times New Roman"/>
                <w:iCs/>
                <w:sz w:val="18"/>
              </w:rPr>
            </w:pPr>
          </w:p>
        </w:tc>
        <w:tc>
          <w:tcPr>
            <w:tcW w:w="945" w:type="dxa"/>
          </w:tcPr>
          <w:p w14:paraId="254F56BD" w14:textId="77777777" w:rsidR="006C0254" w:rsidRPr="008C7DE2" w:rsidRDefault="006C0254">
            <w:pPr>
              <w:pStyle w:val="TableParagraph"/>
              <w:rPr>
                <w:rFonts w:ascii="Times New Roman"/>
                <w:iCs/>
                <w:sz w:val="18"/>
              </w:rPr>
            </w:pPr>
          </w:p>
        </w:tc>
        <w:tc>
          <w:tcPr>
            <w:tcW w:w="350" w:type="dxa"/>
          </w:tcPr>
          <w:p w14:paraId="6FBF59CA" w14:textId="77777777" w:rsidR="006C0254" w:rsidRPr="008C7DE2" w:rsidRDefault="006C0254">
            <w:pPr>
              <w:pStyle w:val="TableParagraph"/>
              <w:rPr>
                <w:rFonts w:ascii="Times New Roman"/>
                <w:iCs/>
                <w:sz w:val="18"/>
              </w:rPr>
            </w:pPr>
          </w:p>
        </w:tc>
        <w:tc>
          <w:tcPr>
            <w:tcW w:w="765" w:type="dxa"/>
          </w:tcPr>
          <w:p w14:paraId="1AE47F04" w14:textId="77777777" w:rsidR="006C0254" w:rsidRPr="008C7DE2" w:rsidRDefault="006C0254">
            <w:pPr>
              <w:pStyle w:val="TableParagraph"/>
              <w:rPr>
                <w:rFonts w:ascii="Times New Roman"/>
                <w:iCs/>
                <w:sz w:val="18"/>
              </w:rPr>
            </w:pPr>
          </w:p>
        </w:tc>
        <w:tc>
          <w:tcPr>
            <w:tcW w:w="578" w:type="dxa"/>
          </w:tcPr>
          <w:p w14:paraId="4AE96DD5" w14:textId="77777777" w:rsidR="006C0254" w:rsidRPr="003E0875" w:rsidRDefault="006C0254">
            <w:pPr>
              <w:pStyle w:val="TableParagraph"/>
              <w:rPr>
                <w:rFonts w:ascii="Times New Roman"/>
                <w:i/>
                <w:sz w:val="18"/>
              </w:rPr>
            </w:pPr>
          </w:p>
        </w:tc>
        <w:tc>
          <w:tcPr>
            <w:tcW w:w="924" w:type="dxa"/>
          </w:tcPr>
          <w:p w14:paraId="782752C0" w14:textId="77777777" w:rsidR="006C0254" w:rsidRPr="003E0875" w:rsidRDefault="006C0254">
            <w:pPr>
              <w:pStyle w:val="TableParagraph"/>
              <w:rPr>
                <w:rFonts w:ascii="Times New Roman"/>
                <w:i/>
                <w:sz w:val="18"/>
              </w:rPr>
            </w:pPr>
          </w:p>
        </w:tc>
        <w:tc>
          <w:tcPr>
            <w:tcW w:w="895" w:type="dxa"/>
          </w:tcPr>
          <w:p w14:paraId="179E8FCE" w14:textId="77777777" w:rsidR="006C0254" w:rsidRPr="003E0875" w:rsidRDefault="006C0254">
            <w:pPr>
              <w:pStyle w:val="TableParagraph"/>
              <w:rPr>
                <w:rFonts w:ascii="Times New Roman"/>
                <w:i/>
                <w:sz w:val="18"/>
              </w:rPr>
            </w:pPr>
          </w:p>
        </w:tc>
      </w:tr>
      <w:tr w:rsidR="006C0254" w:rsidRPr="003E0875" w14:paraId="7C4F4642" w14:textId="77777777">
        <w:trPr>
          <w:trHeight w:val="299"/>
        </w:trPr>
        <w:tc>
          <w:tcPr>
            <w:tcW w:w="3379" w:type="dxa"/>
          </w:tcPr>
          <w:p w14:paraId="401CC38B" w14:textId="77777777" w:rsidR="006C0254" w:rsidRPr="008C7DE2" w:rsidRDefault="006C0254">
            <w:pPr>
              <w:pStyle w:val="TableParagraph"/>
              <w:rPr>
                <w:rFonts w:ascii="Times New Roman"/>
                <w:iCs/>
                <w:sz w:val="18"/>
              </w:rPr>
            </w:pPr>
          </w:p>
        </w:tc>
        <w:tc>
          <w:tcPr>
            <w:tcW w:w="849" w:type="dxa"/>
          </w:tcPr>
          <w:p w14:paraId="2A8674DA" w14:textId="77777777" w:rsidR="006C0254" w:rsidRPr="008C7DE2" w:rsidRDefault="006C0254">
            <w:pPr>
              <w:pStyle w:val="TableParagraph"/>
              <w:rPr>
                <w:rFonts w:ascii="Times New Roman"/>
                <w:iCs/>
                <w:sz w:val="18"/>
              </w:rPr>
            </w:pPr>
          </w:p>
        </w:tc>
        <w:tc>
          <w:tcPr>
            <w:tcW w:w="849" w:type="dxa"/>
          </w:tcPr>
          <w:p w14:paraId="033DA25F" w14:textId="77777777" w:rsidR="006C0254" w:rsidRPr="008C7DE2" w:rsidRDefault="006C0254">
            <w:pPr>
              <w:pStyle w:val="TableParagraph"/>
              <w:rPr>
                <w:rFonts w:ascii="Times New Roman"/>
                <w:iCs/>
                <w:sz w:val="18"/>
              </w:rPr>
            </w:pPr>
          </w:p>
        </w:tc>
        <w:tc>
          <w:tcPr>
            <w:tcW w:w="352" w:type="dxa"/>
          </w:tcPr>
          <w:p w14:paraId="6E8ABB73" w14:textId="77777777" w:rsidR="006C0254" w:rsidRPr="008C7DE2" w:rsidRDefault="006C0254">
            <w:pPr>
              <w:pStyle w:val="TableParagraph"/>
              <w:rPr>
                <w:rFonts w:ascii="Times New Roman"/>
                <w:iCs/>
                <w:sz w:val="18"/>
              </w:rPr>
            </w:pPr>
          </w:p>
        </w:tc>
        <w:tc>
          <w:tcPr>
            <w:tcW w:w="945" w:type="dxa"/>
          </w:tcPr>
          <w:p w14:paraId="5B4619AC" w14:textId="77777777" w:rsidR="006C0254" w:rsidRPr="008C7DE2" w:rsidRDefault="006C0254">
            <w:pPr>
              <w:pStyle w:val="TableParagraph"/>
              <w:rPr>
                <w:rFonts w:ascii="Times New Roman"/>
                <w:iCs/>
                <w:sz w:val="18"/>
              </w:rPr>
            </w:pPr>
          </w:p>
        </w:tc>
        <w:tc>
          <w:tcPr>
            <w:tcW w:w="350" w:type="dxa"/>
          </w:tcPr>
          <w:p w14:paraId="2B53C5CF" w14:textId="77777777" w:rsidR="006C0254" w:rsidRPr="008C7DE2" w:rsidRDefault="006C0254">
            <w:pPr>
              <w:pStyle w:val="TableParagraph"/>
              <w:rPr>
                <w:rFonts w:ascii="Times New Roman"/>
                <w:iCs/>
                <w:sz w:val="18"/>
              </w:rPr>
            </w:pPr>
          </w:p>
        </w:tc>
        <w:tc>
          <w:tcPr>
            <w:tcW w:w="765" w:type="dxa"/>
          </w:tcPr>
          <w:p w14:paraId="47D8665F" w14:textId="77777777" w:rsidR="006C0254" w:rsidRPr="008C7DE2" w:rsidRDefault="006C0254">
            <w:pPr>
              <w:pStyle w:val="TableParagraph"/>
              <w:rPr>
                <w:rFonts w:ascii="Times New Roman"/>
                <w:iCs/>
                <w:sz w:val="18"/>
              </w:rPr>
            </w:pPr>
          </w:p>
        </w:tc>
        <w:tc>
          <w:tcPr>
            <w:tcW w:w="578" w:type="dxa"/>
          </w:tcPr>
          <w:p w14:paraId="53DC31FD" w14:textId="77777777" w:rsidR="006C0254" w:rsidRPr="003E0875" w:rsidRDefault="006C0254">
            <w:pPr>
              <w:pStyle w:val="TableParagraph"/>
              <w:rPr>
                <w:rFonts w:ascii="Times New Roman"/>
                <w:i/>
                <w:sz w:val="18"/>
              </w:rPr>
            </w:pPr>
          </w:p>
        </w:tc>
        <w:tc>
          <w:tcPr>
            <w:tcW w:w="924" w:type="dxa"/>
          </w:tcPr>
          <w:p w14:paraId="41768AD5" w14:textId="77777777" w:rsidR="006C0254" w:rsidRPr="003E0875" w:rsidRDefault="006C0254">
            <w:pPr>
              <w:pStyle w:val="TableParagraph"/>
              <w:rPr>
                <w:rFonts w:ascii="Times New Roman"/>
                <w:i/>
                <w:sz w:val="18"/>
              </w:rPr>
            </w:pPr>
          </w:p>
        </w:tc>
        <w:tc>
          <w:tcPr>
            <w:tcW w:w="895" w:type="dxa"/>
          </w:tcPr>
          <w:p w14:paraId="7BB8D1A3" w14:textId="77777777" w:rsidR="006C0254" w:rsidRPr="003E0875" w:rsidRDefault="006C0254">
            <w:pPr>
              <w:pStyle w:val="TableParagraph"/>
              <w:rPr>
                <w:rFonts w:ascii="Times New Roman"/>
                <w:i/>
                <w:sz w:val="18"/>
              </w:rPr>
            </w:pPr>
          </w:p>
        </w:tc>
      </w:tr>
      <w:tr w:rsidR="006C0254" w:rsidRPr="003E0875" w14:paraId="31EE04CD" w14:textId="77777777">
        <w:trPr>
          <w:trHeight w:val="357"/>
        </w:trPr>
        <w:tc>
          <w:tcPr>
            <w:tcW w:w="3379" w:type="dxa"/>
          </w:tcPr>
          <w:p w14:paraId="08474F7C" w14:textId="77777777" w:rsidR="006C0254" w:rsidRPr="008C7DE2" w:rsidRDefault="002A3053">
            <w:pPr>
              <w:pStyle w:val="TableParagraph"/>
              <w:spacing w:before="129"/>
              <w:ind w:left="78"/>
              <w:rPr>
                <w:rFonts w:ascii="Times New Roman"/>
                <w:b/>
                <w:iCs/>
                <w:sz w:val="18"/>
              </w:rPr>
            </w:pPr>
            <w:r w:rsidRPr="008C7DE2">
              <w:rPr>
                <w:rFonts w:ascii="Times New Roman"/>
                <w:b/>
                <w:iCs/>
                <w:sz w:val="18"/>
              </w:rPr>
              <w:t>Investimenti mobiliari</w:t>
            </w:r>
          </w:p>
        </w:tc>
        <w:tc>
          <w:tcPr>
            <w:tcW w:w="6507" w:type="dxa"/>
            <w:gridSpan w:val="9"/>
          </w:tcPr>
          <w:p w14:paraId="32C1051D" w14:textId="77777777" w:rsidR="006C0254" w:rsidRPr="008C7DE2" w:rsidRDefault="006C0254">
            <w:pPr>
              <w:pStyle w:val="TableParagraph"/>
              <w:rPr>
                <w:rFonts w:ascii="Times New Roman"/>
                <w:iCs/>
                <w:sz w:val="18"/>
              </w:rPr>
            </w:pPr>
          </w:p>
        </w:tc>
      </w:tr>
      <w:tr w:rsidR="006C0254" w:rsidRPr="003E0875" w14:paraId="7E1D3940" w14:textId="77777777">
        <w:trPr>
          <w:trHeight w:val="299"/>
        </w:trPr>
        <w:tc>
          <w:tcPr>
            <w:tcW w:w="3379" w:type="dxa"/>
          </w:tcPr>
          <w:p w14:paraId="133AE918" w14:textId="77777777" w:rsidR="006C0254" w:rsidRPr="008C7DE2" w:rsidRDefault="006C0254">
            <w:pPr>
              <w:pStyle w:val="TableParagraph"/>
              <w:rPr>
                <w:rFonts w:ascii="Times New Roman"/>
                <w:iCs/>
                <w:sz w:val="18"/>
              </w:rPr>
            </w:pPr>
          </w:p>
        </w:tc>
        <w:tc>
          <w:tcPr>
            <w:tcW w:w="849" w:type="dxa"/>
          </w:tcPr>
          <w:p w14:paraId="560CEF2C" w14:textId="77777777" w:rsidR="006C0254" w:rsidRPr="008C7DE2" w:rsidRDefault="006C0254">
            <w:pPr>
              <w:pStyle w:val="TableParagraph"/>
              <w:rPr>
                <w:rFonts w:ascii="Times New Roman"/>
                <w:iCs/>
                <w:sz w:val="18"/>
              </w:rPr>
            </w:pPr>
          </w:p>
        </w:tc>
        <w:tc>
          <w:tcPr>
            <w:tcW w:w="849" w:type="dxa"/>
          </w:tcPr>
          <w:p w14:paraId="49404054" w14:textId="77777777" w:rsidR="006C0254" w:rsidRPr="008C7DE2" w:rsidRDefault="006C0254">
            <w:pPr>
              <w:pStyle w:val="TableParagraph"/>
              <w:rPr>
                <w:rFonts w:ascii="Times New Roman"/>
                <w:iCs/>
                <w:sz w:val="18"/>
              </w:rPr>
            </w:pPr>
          </w:p>
        </w:tc>
        <w:tc>
          <w:tcPr>
            <w:tcW w:w="352" w:type="dxa"/>
          </w:tcPr>
          <w:p w14:paraId="40F0AC16" w14:textId="77777777" w:rsidR="006C0254" w:rsidRPr="008C7DE2" w:rsidRDefault="006C0254">
            <w:pPr>
              <w:pStyle w:val="TableParagraph"/>
              <w:rPr>
                <w:rFonts w:ascii="Times New Roman"/>
                <w:iCs/>
                <w:sz w:val="18"/>
              </w:rPr>
            </w:pPr>
          </w:p>
        </w:tc>
        <w:tc>
          <w:tcPr>
            <w:tcW w:w="945" w:type="dxa"/>
          </w:tcPr>
          <w:p w14:paraId="6C068C1A" w14:textId="77777777" w:rsidR="006C0254" w:rsidRPr="008C7DE2" w:rsidRDefault="006C0254">
            <w:pPr>
              <w:pStyle w:val="TableParagraph"/>
              <w:rPr>
                <w:rFonts w:ascii="Times New Roman"/>
                <w:iCs/>
                <w:sz w:val="18"/>
              </w:rPr>
            </w:pPr>
          </w:p>
        </w:tc>
        <w:tc>
          <w:tcPr>
            <w:tcW w:w="350" w:type="dxa"/>
          </w:tcPr>
          <w:p w14:paraId="52399F8E" w14:textId="77777777" w:rsidR="006C0254" w:rsidRPr="008C7DE2" w:rsidRDefault="006C0254">
            <w:pPr>
              <w:pStyle w:val="TableParagraph"/>
              <w:rPr>
                <w:rFonts w:ascii="Times New Roman"/>
                <w:iCs/>
                <w:sz w:val="18"/>
              </w:rPr>
            </w:pPr>
          </w:p>
        </w:tc>
        <w:tc>
          <w:tcPr>
            <w:tcW w:w="765" w:type="dxa"/>
          </w:tcPr>
          <w:p w14:paraId="07AAE9D3" w14:textId="77777777" w:rsidR="006C0254" w:rsidRPr="008C7DE2" w:rsidRDefault="006C0254">
            <w:pPr>
              <w:pStyle w:val="TableParagraph"/>
              <w:rPr>
                <w:rFonts w:ascii="Times New Roman"/>
                <w:iCs/>
                <w:sz w:val="18"/>
              </w:rPr>
            </w:pPr>
          </w:p>
        </w:tc>
        <w:tc>
          <w:tcPr>
            <w:tcW w:w="578" w:type="dxa"/>
          </w:tcPr>
          <w:p w14:paraId="42D8F1F5" w14:textId="77777777" w:rsidR="006C0254" w:rsidRPr="003E0875" w:rsidRDefault="006C0254">
            <w:pPr>
              <w:pStyle w:val="TableParagraph"/>
              <w:rPr>
                <w:rFonts w:ascii="Times New Roman"/>
                <w:i/>
                <w:sz w:val="18"/>
              </w:rPr>
            </w:pPr>
          </w:p>
        </w:tc>
        <w:tc>
          <w:tcPr>
            <w:tcW w:w="924" w:type="dxa"/>
          </w:tcPr>
          <w:p w14:paraId="17C72796" w14:textId="77777777" w:rsidR="006C0254" w:rsidRPr="003E0875" w:rsidRDefault="006C0254">
            <w:pPr>
              <w:pStyle w:val="TableParagraph"/>
              <w:rPr>
                <w:rFonts w:ascii="Times New Roman"/>
                <w:i/>
                <w:sz w:val="18"/>
              </w:rPr>
            </w:pPr>
          </w:p>
        </w:tc>
        <w:tc>
          <w:tcPr>
            <w:tcW w:w="895" w:type="dxa"/>
          </w:tcPr>
          <w:p w14:paraId="4E466854" w14:textId="77777777" w:rsidR="006C0254" w:rsidRPr="003E0875" w:rsidRDefault="006C0254">
            <w:pPr>
              <w:pStyle w:val="TableParagraph"/>
              <w:rPr>
                <w:rFonts w:ascii="Times New Roman"/>
                <w:i/>
                <w:sz w:val="18"/>
              </w:rPr>
            </w:pPr>
          </w:p>
        </w:tc>
      </w:tr>
      <w:tr w:rsidR="006C0254" w:rsidRPr="003E0875" w14:paraId="37AAC873" w14:textId="77777777">
        <w:trPr>
          <w:trHeight w:val="297"/>
        </w:trPr>
        <w:tc>
          <w:tcPr>
            <w:tcW w:w="3379" w:type="dxa"/>
          </w:tcPr>
          <w:p w14:paraId="422A4B2E" w14:textId="77777777" w:rsidR="006C0254" w:rsidRPr="008C7DE2" w:rsidRDefault="006C0254">
            <w:pPr>
              <w:pStyle w:val="TableParagraph"/>
              <w:rPr>
                <w:rFonts w:ascii="Times New Roman"/>
                <w:iCs/>
                <w:sz w:val="18"/>
              </w:rPr>
            </w:pPr>
          </w:p>
        </w:tc>
        <w:tc>
          <w:tcPr>
            <w:tcW w:w="849" w:type="dxa"/>
          </w:tcPr>
          <w:p w14:paraId="6B92F229" w14:textId="77777777" w:rsidR="006C0254" w:rsidRPr="008C7DE2" w:rsidRDefault="006C0254">
            <w:pPr>
              <w:pStyle w:val="TableParagraph"/>
              <w:rPr>
                <w:rFonts w:ascii="Times New Roman"/>
                <w:iCs/>
                <w:sz w:val="18"/>
              </w:rPr>
            </w:pPr>
          </w:p>
        </w:tc>
        <w:tc>
          <w:tcPr>
            <w:tcW w:w="849" w:type="dxa"/>
          </w:tcPr>
          <w:p w14:paraId="7F60EF8C" w14:textId="77777777" w:rsidR="006C0254" w:rsidRPr="008C7DE2" w:rsidRDefault="006C0254">
            <w:pPr>
              <w:pStyle w:val="TableParagraph"/>
              <w:rPr>
                <w:rFonts w:ascii="Times New Roman"/>
                <w:iCs/>
                <w:sz w:val="18"/>
              </w:rPr>
            </w:pPr>
          </w:p>
        </w:tc>
        <w:tc>
          <w:tcPr>
            <w:tcW w:w="352" w:type="dxa"/>
          </w:tcPr>
          <w:p w14:paraId="44D2DA5A" w14:textId="77777777" w:rsidR="006C0254" w:rsidRPr="008C7DE2" w:rsidRDefault="006C0254">
            <w:pPr>
              <w:pStyle w:val="TableParagraph"/>
              <w:rPr>
                <w:rFonts w:ascii="Times New Roman"/>
                <w:iCs/>
                <w:sz w:val="18"/>
              </w:rPr>
            </w:pPr>
          </w:p>
        </w:tc>
        <w:tc>
          <w:tcPr>
            <w:tcW w:w="945" w:type="dxa"/>
          </w:tcPr>
          <w:p w14:paraId="680F7859" w14:textId="77777777" w:rsidR="006C0254" w:rsidRPr="008C7DE2" w:rsidRDefault="006C0254">
            <w:pPr>
              <w:pStyle w:val="TableParagraph"/>
              <w:rPr>
                <w:rFonts w:ascii="Times New Roman"/>
                <w:iCs/>
                <w:sz w:val="18"/>
              </w:rPr>
            </w:pPr>
          </w:p>
        </w:tc>
        <w:tc>
          <w:tcPr>
            <w:tcW w:w="350" w:type="dxa"/>
          </w:tcPr>
          <w:p w14:paraId="3488DD60" w14:textId="77777777" w:rsidR="006C0254" w:rsidRPr="008C7DE2" w:rsidRDefault="006C0254">
            <w:pPr>
              <w:pStyle w:val="TableParagraph"/>
              <w:rPr>
                <w:rFonts w:ascii="Times New Roman"/>
                <w:iCs/>
                <w:sz w:val="18"/>
              </w:rPr>
            </w:pPr>
          </w:p>
        </w:tc>
        <w:tc>
          <w:tcPr>
            <w:tcW w:w="765" w:type="dxa"/>
          </w:tcPr>
          <w:p w14:paraId="01A18D10" w14:textId="77777777" w:rsidR="006C0254" w:rsidRPr="008C7DE2" w:rsidRDefault="006C0254">
            <w:pPr>
              <w:pStyle w:val="TableParagraph"/>
              <w:rPr>
                <w:rFonts w:ascii="Times New Roman"/>
                <w:iCs/>
                <w:sz w:val="18"/>
              </w:rPr>
            </w:pPr>
          </w:p>
        </w:tc>
        <w:tc>
          <w:tcPr>
            <w:tcW w:w="578" w:type="dxa"/>
          </w:tcPr>
          <w:p w14:paraId="2DAD427B" w14:textId="77777777" w:rsidR="006C0254" w:rsidRPr="003E0875" w:rsidRDefault="006C0254">
            <w:pPr>
              <w:pStyle w:val="TableParagraph"/>
              <w:rPr>
                <w:rFonts w:ascii="Times New Roman"/>
                <w:i/>
                <w:sz w:val="18"/>
              </w:rPr>
            </w:pPr>
          </w:p>
        </w:tc>
        <w:tc>
          <w:tcPr>
            <w:tcW w:w="924" w:type="dxa"/>
          </w:tcPr>
          <w:p w14:paraId="6ADC2DD7" w14:textId="77777777" w:rsidR="006C0254" w:rsidRPr="003E0875" w:rsidRDefault="006C0254">
            <w:pPr>
              <w:pStyle w:val="TableParagraph"/>
              <w:rPr>
                <w:rFonts w:ascii="Times New Roman"/>
                <w:i/>
                <w:sz w:val="18"/>
              </w:rPr>
            </w:pPr>
          </w:p>
        </w:tc>
        <w:tc>
          <w:tcPr>
            <w:tcW w:w="895" w:type="dxa"/>
          </w:tcPr>
          <w:p w14:paraId="1BD78F8D" w14:textId="77777777" w:rsidR="006C0254" w:rsidRPr="003E0875" w:rsidRDefault="006C0254">
            <w:pPr>
              <w:pStyle w:val="TableParagraph"/>
              <w:rPr>
                <w:rFonts w:ascii="Times New Roman"/>
                <w:i/>
                <w:sz w:val="18"/>
              </w:rPr>
            </w:pPr>
          </w:p>
        </w:tc>
      </w:tr>
      <w:tr w:rsidR="006C0254" w:rsidRPr="003E0875" w14:paraId="760B1C1F" w14:textId="77777777">
        <w:trPr>
          <w:trHeight w:val="359"/>
        </w:trPr>
        <w:tc>
          <w:tcPr>
            <w:tcW w:w="3379" w:type="dxa"/>
          </w:tcPr>
          <w:p w14:paraId="2DD8AE68" w14:textId="77777777" w:rsidR="006C0254" w:rsidRPr="008C7DE2" w:rsidRDefault="002A3053">
            <w:pPr>
              <w:pStyle w:val="TableParagraph"/>
              <w:spacing w:before="134" w:line="205" w:lineRule="exact"/>
              <w:ind w:left="78"/>
              <w:rPr>
                <w:rFonts w:ascii="Times New Roman"/>
                <w:b/>
                <w:iCs/>
                <w:sz w:val="18"/>
              </w:rPr>
            </w:pPr>
            <w:r w:rsidRPr="008C7DE2">
              <w:rPr>
                <w:rFonts w:ascii="Times New Roman"/>
                <w:b/>
                <w:iCs/>
                <w:sz w:val="18"/>
              </w:rPr>
              <w:t>Investimenti immateriali</w:t>
            </w:r>
          </w:p>
        </w:tc>
        <w:tc>
          <w:tcPr>
            <w:tcW w:w="6507" w:type="dxa"/>
            <w:gridSpan w:val="9"/>
          </w:tcPr>
          <w:p w14:paraId="6CA7A252" w14:textId="77777777" w:rsidR="006C0254" w:rsidRPr="008C7DE2" w:rsidRDefault="006C0254">
            <w:pPr>
              <w:pStyle w:val="TableParagraph"/>
              <w:rPr>
                <w:rFonts w:ascii="Times New Roman"/>
                <w:iCs/>
                <w:sz w:val="18"/>
              </w:rPr>
            </w:pPr>
          </w:p>
        </w:tc>
      </w:tr>
      <w:tr w:rsidR="006C0254" w:rsidRPr="003E0875" w14:paraId="44E7B556" w14:textId="77777777">
        <w:trPr>
          <w:trHeight w:val="297"/>
        </w:trPr>
        <w:tc>
          <w:tcPr>
            <w:tcW w:w="3379" w:type="dxa"/>
          </w:tcPr>
          <w:p w14:paraId="2342C6AD" w14:textId="77777777" w:rsidR="006C0254" w:rsidRPr="008C7DE2" w:rsidRDefault="006C0254">
            <w:pPr>
              <w:pStyle w:val="TableParagraph"/>
              <w:rPr>
                <w:rFonts w:ascii="Times New Roman"/>
                <w:iCs/>
                <w:sz w:val="18"/>
              </w:rPr>
            </w:pPr>
          </w:p>
        </w:tc>
        <w:tc>
          <w:tcPr>
            <w:tcW w:w="849" w:type="dxa"/>
          </w:tcPr>
          <w:p w14:paraId="53CCA699" w14:textId="77777777" w:rsidR="006C0254" w:rsidRPr="008C7DE2" w:rsidRDefault="006C0254">
            <w:pPr>
              <w:pStyle w:val="TableParagraph"/>
              <w:rPr>
                <w:rFonts w:ascii="Times New Roman"/>
                <w:iCs/>
                <w:sz w:val="18"/>
              </w:rPr>
            </w:pPr>
          </w:p>
        </w:tc>
        <w:tc>
          <w:tcPr>
            <w:tcW w:w="849" w:type="dxa"/>
          </w:tcPr>
          <w:p w14:paraId="6D202DEC" w14:textId="77777777" w:rsidR="006C0254" w:rsidRPr="008C7DE2" w:rsidRDefault="006C0254">
            <w:pPr>
              <w:pStyle w:val="TableParagraph"/>
              <w:rPr>
                <w:rFonts w:ascii="Times New Roman"/>
                <w:iCs/>
                <w:sz w:val="18"/>
              </w:rPr>
            </w:pPr>
          </w:p>
        </w:tc>
        <w:tc>
          <w:tcPr>
            <w:tcW w:w="352" w:type="dxa"/>
          </w:tcPr>
          <w:p w14:paraId="068E979F" w14:textId="77777777" w:rsidR="006C0254" w:rsidRPr="008C7DE2" w:rsidRDefault="006C0254">
            <w:pPr>
              <w:pStyle w:val="TableParagraph"/>
              <w:rPr>
                <w:rFonts w:ascii="Times New Roman"/>
                <w:iCs/>
                <w:sz w:val="18"/>
              </w:rPr>
            </w:pPr>
          </w:p>
        </w:tc>
        <w:tc>
          <w:tcPr>
            <w:tcW w:w="945" w:type="dxa"/>
          </w:tcPr>
          <w:p w14:paraId="275B5CFF" w14:textId="77777777" w:rsidR="006C0254" w:rsidRPr="008C7DE2" w:rsidRDefault="006C0254">
            <w:pPr>
              <w:pStyle w:val="TableParagraph"/>
              <w:rPr>
                <w:rFonts w:ascii="Times New Roman"/>
                <w:iCs/>
                <w:sz w:val="18"/>
              </w:rPr>
            </w:pPr>
          </w:p>
        </w:tc>
        <w:tc>
          <w:tcPr>
            <w:tcW w:w="350" w:type="dxa"/>
          </w:tcPr>
          <w:p w14:paraId="770B58E2" w14:textId="77777777" w:rsidR="006C0254" w:rsidRPr="008C7DE2" w:rsidRDefault="006C0254">
            <w:pPr>
              <w:pStyle w:val="TableParagraph"/>
              <w:rPr>
                <w:rFonts w:ascii="Times New Roman"/>
                <w:iCs/>
                <w:sz w:val="18"/>
              </w:rPr>
            </w:pPr>
          </w:p>
        </w:tc>
        <w:tc>
          <w:tcPr>
            <w:tcW w:w="765" w:type="dxa"/>
          </w:tcPr>
          <w:p w14:paraId="095DC36D" w14:textId="77777777" w:rsidR="006C0254" w:rsidRPr="008C7DE2" w:rsidRDefault="006C0254">
            <w:pPr>
              <w:pStyle w:val="TableParagraph"/>
              <w:rPr>
                <w:rFonts w:ascii="Times New Roman"/>
                <w:iCs/>
                <w:sz w:val="18"/>
              </w:rPr>
            </w:pPr>
          </w:p>
        </w:tc>
        <w:tc>
          <w:tcPr>
            <w:tcW w:w="578" w:type="dxa"/>
          </w:tcPr>
          <w:p w14:paraId="6D1EE0AC" w14:textId="77777777" w:rsidR="006C0254" w:rsidRPr="003E0875" w:rsidRDefault="006C0254">
            <w:pPr>
              <w:pStyle w:val="TableParagraph"/>
              <w:rPr>
                <w:rFonts w:ascii="Times New Roman"/>
                <w:i/>
                <w:sz w:val="18"/>
              </w:rPr>
            </w:pPr>
          </w:p>
        </w:tc>
        <w:tc>
          <w:tcPr>
            <w:tcW w:w="924" w:type="dxa"/>
          </w:tcPr>
          <w:p w14:paraId="549E098A" w14:textId="77777777" w:rsidR="006C0254" w:rsidRPr="003E0875" w:rsidRDefault="006C0254">
            <w:pPr>
              <w:pStyle w:val="TableParagraph"/>
              <w:rPr>
                <w:rFonts w:ascii="Times New Roman"/>
                <w:i/>
                <w:sz w:val="18"/>
              </w:rPr>
            </w:pPr>
          </w:p>
        </w:tc>
        <w:tc>
          <w:tcPr>
            <w:tcW w:w="895" w:type="dxa"/>
          </w:tcPr>
          <w:p w14:paraId="4DE0D211" w14:textId="77777777" w:rsidR="006C0254" w:rsidRPr="003E0875" w:rsidRDefault="006C0254">
            <w:pPr>
              <w:pStyle w:val="TableParagraph"/>
              <w:rPr>
                <w:rFonts w:ascii="Times New Roman"/>
                <w:i/>
                <w:sz w:val="18"/>
              </w:rPr>
            </w:pPr>
          </w:p>
        </w:tc>
      </w:tr>
      <w:tr w:rsidR="006C0254" w:rsidRPr="003E0875" w14:paraId="2198B445" w14:textId="77777777">
        <w:trPr>
          <w:trHeight w:val="299"/>
        </w:trPr>
        <w:tc>
          <w:tcPr>
            <w:tcW w:w="3379" w:type="dxa"/>
          </w:tcPr>
          <w:p w14:paraId="082471F2" w14:textId="77777777" w:rsidR="006C0254" w:rsidRPr="008C7DE2" w:rsidRDefault="006C0254">
            <w:pPr>
              <w:pStyle w:val="TableParagraph"/>
              <w:rPr>
                <w:rFonts w:ascii="Times New Roman"/>
                <w:iCs/>
                <w:sz w:val="18"/>
              </w:rPr>
            </w:pPr>
          </w:p>
        </w:tc>
        <w:tc>
          <w:tcPr>
            <w:tcW w:w="849" w:type="dxa"/>
          </w:tcPr>
          <w:p w14:paraId="79341240" w14:textId="77777777" w:rsidR="006C0254" w:rsidRPr="008C7DE2" w:rsidRDefault="006C0254">
            <w:pPr>
              <w:pStyle w:val="TableParagraph"/>
              <w:rPr>
                <w:rFonts w:ascii="Times New Roman"/>
                <w:iCs/>
                <w:sz w:val="18"/>
              </w:rPr>
            </w:pPr>
          </w:p>
        </w:tc>
        <w:tc>
          <w:tcPr>
            <w:tcW w:w="849" w:type="dxa"/>
          </w:tcPr>
          <w:p w14:paraId="5DAD0A13" w14:textId="77777777" w:rsidR="006C0254" w:rsidRPr="008C7DE2" w:rsidRDefault="006C0254">
            <w:pPr>
              <w:pStyle w:val="TableParagraph"/>
              <w:rPr>
                <w:rFonts w:ascii="Times New Roman"/>
                <w:iCs/>
                <w:sz w:val="18"/>
              </w:rPr>
            </w:pPr>
          </w:p>
        </w:tc>
        <w:tc>
          <w:tcPr>
            <w:tcW w:w="352" w:type="dxa"/>
          </w:tcPr>
          <w:p w14:paraId="5268593C" w14:textId="77777777" w:rsidR="006C0254" w:rsidRPr="008C7DE2" w:rsidRDefault="006C0254">
            <w:pPr>
              <w:pStyle w:val="TableParagraph"/>
              <w:rPr>
                <w:rFonts w:ascii="Times New Roman"/>
                <w:iCs/>
                <w:sz w:val="18"/>
              </w:rPr>
            </w:pPr>
          </w:p>
        </w:tc>
        <w:tc>
          <w:tcPr>
            <w:tcW w:w="945" w:type="dxa"/>
          </w:tcPr>
          <w:p w14:paraId="083446F1" w14:textId="77777777" w:rsidR="006C0254" w:rsidRPr="008C7DE2" w:rsidRDefault="006C0254">
            <w:pPr>
              <w:pStyle w:val="TableParagraph"/>
              <w:rPr>
                <w:rFonts w:ascii="Times New Roman"/>
                <w:iCs/>
                <w:sz w:val="18"/>
              </w:rPr>
            </w:pPr>
          </w:p>
        </w:tc>
        <w:tc>
          <w:tcPr>
            <w:tcW w:w="350" w:type="dxa"/>
          </w:tcPr>
          <w:p w14:paraId="58922D7E" w14:textId="77777777" w:rsidR="006C0254" w:rsidRPr="008C7DE2" w:rsidRDefault="006C0254">
            <w:pPr>
              <w:pStyle w:val="TableParagraph"/>
              <w:rPr>
                <w:rFonts w:ascii="Times New Roman"/>
                <w:iCs/>
                <w:sz w:val="18"/>
              </w:rPr>
            </w:pPr>
          </w:p>
        </w:tc>
        <w:tc>
          <w:tcPr>
            <w:tcW w:w="765" w:type="dxa"/>
          </w:tcPr>
          <w:p w14:paraId="7AE81F79" w14:textId="77777777" w:rsidR="006C0254" w:rsidRPr="008C7DE2" w:rsidRDefault="006C0254">
            <w:pPr>
              <w:pStyle w:val="TableParagraph"/>
              <w:rPr>
                <w:rFonts w:ascii="Times New Roman"/>
                <w:iCs/>
                <w:sz w:val="18"/>
              </w:rPr>
            </w:pPr>
          </w:p>
        </w:tc>
        <w:tc>
          <w:tcPr>
            <w:tcW w:w="578" w:type="dxa"/>
          </w:tcPr>
          <w:p w14:paraId="360C69F5" w14:textId="77777777" w:rsidR="006C0254" w:rsidRPr="003E0875" w:rsidRDefault="006C0254">
            <w:pPr>
              <w:pStyle w:val="TableParagraph"/>
              <w:rPr>
                <w:rFonts w:ascii="Times New Roman"/>
                <w:i/>
                <w:sz w:val="18"/>
              </w:rPr>
            </w:pPr>
          </w:p>
        </w:tc>
        <w:tc>
          <w:tcPr>
            <w:tcW w:w="924" w:type="dxa"/>
          </w:tcPr>
          <w:p w14:paraId="15499F5E" w14:textId="77777777" w:rsidR="006C0254" w:rsidRPr="003E0875" w:rsidRDefault="006C0254">
            <w:pPr>
              <w:pStyle w:val="TableParagraph"/>
              <w:rPr>
                <w:rFonts w:ascii="Times New Roman"/>
                <w:i/>
                <w:sz w:val="18"/>
              </w:rPr>
            </w:pPr>
          </w:p>
        </w:tc>
        <w:tc>
          <w:tcPr>
            <w:tcW w:w="895" w:type="dxa"/>
          </w:tcPr>
          <w:p w14:paraId="447397F0" w14:textId="77777777" w:rsidR="006C0254" w:rsidRPr="003E0875" w:rsidRDefault="006C0254">
            <w:pPr>
              <w:pStyle w:val="TableParagraph"/>
              <w:rPr>
                <w:rFonts w:ascii="Times New Roman"/>
                <w:i/>
                <w:sz w:val="18"/>
              </w:rPr>
            </w:pPr>
          </w:p>
        </w:tc>
      </w:tr>
      <w:tr w:rsidR="006C0254" w:rsidRPr="003E0875" w14:paraId="595B661F" w14:textId="77777777">
        <w:trPr>
          <w:trHeight w:val="321"/>
        </w:trPr>
        <w:tc>
          <w:tcPr>
            <w:tcW w:w="5077" w:type="dxa"/>
            <w:gridSpan w:val="3"/>
          </w:tcPr>
          <w:p w14:paraId="7A488BFC" w14:textId="77777777" w:rsidR="006C0254" w:rsidRPr="008C7DE2" w:rsidRDefault="002A3053">
            <w:pPr>
              <w:pStyle w:val="TableParagraph"/>
              <w:spacing w:before="69"/>
              <w:ind w:left="2642" w:right="1735"/>
              <w:jc w:val="center"/>
              <w:rPr>
                <w:rFonts w:ascii="Times New Roman"/>
                <w:iCs/>
                <w:sz w:val="18"/>
              </w:rPr>
            </w:pPr>
            <w:r w:rsidRPr="008C7DE2">
              <w:rPr>
                <w:rFonts w:ascii="Times New Roman"/>
                <w:iCs/>
                <w:sz w:val="18"/>
              </w:rPr>
              <w:t>TOTALI</w:t>
            </w:r>
          </w:p>
        </w:tc>
        <w:tc>
          <w:tcPr>
            <w:tcW w:w="1297" w:type="dxa"/>
            <w:gridSpan w:val="2"/>
          </w:tcPr>
          <w:p w14:paraId="4C2F4958" w14:textId="77777777" w:rsidR="006C0254" w:rsidRPr="008C7DE2" w:rsidRDefault="006C0254">
            <w:pPr>
              <w:pStyle w:val="TableParagraph"/>
              <w:rPr>
                <w:rFonts w:ascii="Times New Roman"/>
                <w:iCs/>
                <w:sz w:val="18"/>
              </w:rPr>
            </w:pPr>
          </w:p>
        </w:tc>
        <w:tc>
          <w:tcPr>
            <w:tcW w:w="1115" w:type="dxa"/>
            <w:gridSpan w:val="2"/>
          </w:tcPr>
          <w:p w14:paraId="4D1D861E" w14:textId="77777777" w:rsidR="006C0254" w:rsidRPr="008C7DE2" w:rsidRDefault="006C0254">
            <w:pPr>
              <w:pStyle w:val="TableParagraph"/>
              <w:rPr>
                <w:rFonts w:ascii="Times New Roman"/>
                <w:iCs/>
                <w:sz w:val="18"/>
              </w:rPr>
            </w:pPr>
          </w:p>
        </w:tc>
        <w:tc>
          <w:tcPr>
            <w:tcW w:w="1502" w:type="dxa"/>
            <w:gridSpan w:val="2"/>
          </w:tcPr>
          <w:p w14:paraId="00AEFBE1" w14:textId="77777777" w:rsidR="006C0254" w:rsidRPr="003E0875" w:rsidRDefault="006C0254">
            <w:pPr>
              <w:pStyle w:val="TableParagraph"/>
              <w:rPr>
                <w:rFonts w:ascii="Times New Roman"/>
                <w:i/>
                <w:sz w:val="18"/>
              </w:rPr>
            </w:pPr>
          </w:p>
        </w:tc>
        <w:tc>
          <w:tcPr>
            <w:tcW w:w="895" w:type="dxa"/>
          </w:tcPr>
          <w:p w14:paraId="54018515" w14:textId="77777777" w:rsidR="006C0254" w:rsidRPr="003E0875" w:rsidRDefault="006C0254">
            <w:pPr>
              <w:pStyle w:val="TableParagraph"/>
              <w:rPr>
                <w:rFonts w:ascii="Times New Roman"/>
                <w:i/>
                <w:sz w:val="18"/>
              </w:rPr>
            </w:pPr>
          </w:p>
        </w:tc>
      </w:tr>
    </w:tbl>
    <w:p w14:paraId="2269A35B" w14:textId="77777777" w:rsidR="006C0254" w:rsidRPr="003E0875" w:rsidRDefault="006C0254">
      <w:pPr>
        <w:pStyle w:val="Corpotesto"/>
        <w:rPr>
          <w:b/>
          <w:i/>
          <w:sz w:val="20"/>
        </w:rPr>
      </w:pPr>
    </w:p>
    <w:p w14:paraId="49ACA9B5" w14:textId="77777777" w:rsidR="006C0254" w:rsidRPr="00393DE9" w:rsidRDefault="006C0254">
      <w:pPr>
        <w:pStyle w:val="Corpotesto"/>
        <w:spacing w:before="5"/>
        <w:rPr>
          <w:b/>
          <w:i/>
          <w:strike/>
          <w:sz w:val="17"/>
        </w:rPr>
      </w:pPr>
    </w:p>
    <w:p w14:paraId="3D5B3AD9" w14:textId="77777777" w:rsidR="006C0254" w:rsidRDefault="00406317">
      <w:pPr>
        <w:pStyle w:val="Paragrafoelenco"/>
        <w:numPr>
          <w:ilvl w:val="1"/>
          <w:numId w:val="8"/>
        </w:numPr>
        <w:tabs>
          <w:tab w:val="left" w:pos="1263"/>
        </w:tabs>
        <w:spacing w:before="94" w:line="250" w:lineRule="exact"/>
        <w:ind w:left="1262" w:hanging="407"/>
        <w:rPr>
          <w:sz w:val="18"/>
        </w:rPr>
      </w:pPr>
      <w:r>
        <w:rPr>
          <w:b/>
        </w:rPr>
        <w:t xml:space="preserve">B.3 </w:t>
      </w:r>
      <w:r w:rsidR="002A3053">
        <w:rPr>
          <w:b/>
        </w:rPr>
        <w:t xml:space="preserve">descrizione degli investimenti: </w:t>
      </w:r>
      <w:r w:rsidR="002A3053">
        <w:rPr>
          <w:sz w:val="18"/>
        </w:rPr>
        <w:t>descrivere per ciascun</w:t>
      </w:r>
      <w:r w:rsidR="002A3053">
        <w:rPr>
          <w:spacing w:val="-7"/>
          <w:sz w:val="18"/>
        </w:rPr>
        <w:t xml:space="preserve"> </w:t>
      </w:r>
      <w:r w:rsidR="002A3053">
        <w:rPr>
          <w:sz w:val="18"/>
        </w:rPr>
        <w:t>investimento:</w:t>
      </w:r>
    </w:p>
    <w:p w14:paraId="6FED7B75" w14:textId="77777777" w:rsidR="006C0254" w:rsidRDefault="002A3053">
      <w:pPr>
        <w:pStyle w:val="Paragrafoelenco"/>
        <w:numPr>
          <w:ilvl w:val="2"/>
          <w:numId w:val="8"/>
        </w:numPr>
        <w:tabs>
          <w:tab w:val="left" w:pos="1581"/>
        </w:tabs>
        <w:spacing w:line="262" w:lineRule="exact"/>
        <w:ind w:left="1580"/>
        <w:rPr>
          <w:sz w:val="18"/>
        </w:rPr>
      </w:pPr>
      <w:r>
        <w:rPr>
          <w:sz w:val="18"/>
        </w:rPr>
        <w:t>La localizzazione con gli estremi</w:t>
      </w:r>
      <w:r>
        <w:rPr>
          <w:spacing w:val="1"/>
          <w:sz w:val="18"/>
        </w:rPr>
        <w:t xml:space="preserve"> </w:t>
      </w:r>
      <w:r>
        <w:rPr>
          <w:sz w:val="18"/>
        </w:rPr>
        <w:t>catastali;</w:t>
      </w:r>
    </w:p>
    <w:p w14:paraId="04A6358A" w14:textId="77777777" w:rsidR="006C0254" w:rsidRDefault="002A3053">
      <w:pPr>
        <w:pStyle w:val="Paragrafoelenco"/>
        <w:numPr>
          <w:ilvl w:val="2"/>
          <w:numId w:val="8"/>
        </w:numPr>
        <w:tabs>
          <w:tab w:val="left" w:pos="1581"/>
        </w:tabs>
        <w:spacing w:line="262" w:lineRule="exact"/>
        <w:ind w:left="1580"/>
        <w:rPr>
          <w:sz w:val="18"/>
        </w:rPr>
      </w:pPr>
      <w:r>
        <w:rPr>
          <w:sz w:val="18"/>
        </w:rPr>
        <w:t>le caratteristiche</w:t>
      </w:r>
      <w:r>
        <w:rPr>
          <w:spacing w:val="1"/>
          <w:sz w:val="18"/>
        </w:rPr>
        <w:t xml:space="preserve"> </w:t>
      </w:r>
      <w:r>
        <w:rPr>
          <w:sz w:val="18"/>
        </w:rPr>
        <w:t>tecniche;</w:t>
      </w:r>
    </w:p>
    <w:p w14:paraId="77609053" w14:textId="77777777" w:rsidR="006C0254" w:rsidRDefault="002A3053">
      <w:pPr>
        <w:pStyle w:val="Paragrafoelenco"/>
        <w:numPr>
          <w:ilvl w:val="2"/>
          <w:numId w:val="8"/>
        </w:numPr>
        <w:tabs>
          <w:tab w:val="left" w:pos="1581"/>
        </w:tabs>
        <w:spacing w:line="266" w:lineRule="exact"/>
        <w:ind w:left="1580"/>
        <w:rPr>
          <w:sz w:val="18"/>
        </w:rPr>
      </w:pPr>
      <w:r>
        <w:rPr>
          <w:sz w:val="18"/>
        </w:rPr>
        <w:t>la destinazione d’uso giustificata nell’ambito del contesto produttivo</w:t>
      </w:r>
      <w:r>
        <w:rPr>
          <w:spacing w:val="-6"/>
          <w:sz w:val="18"/>
        </w:rPr>
        <w:t xml:space="preserve"> </w:t>
      </w:r>
      <w:r>
        <w:rPr>
          <w:sz w:val="18"/>
        </w:rPr>
        <w:t>aziendale;</w:t>
      </w:r>
    </w:p>
    <w:p w14:paraId="4E8DABE6" w14:textId="77777777" w:rsidR="006C0254" w:rsidRDefault="002A3053">
      <w:pPr>
        <w:pStyle w:val="Paragrafoelenco"/>
        <w:numPr>
          <w:ilvl w:val="2"/>
          <w:numId w:val="8"/>
        </w:numPr>
        <w:tabs>
          <w:tab w:val="left" w:pos="1581"/>
        </w:tabs>
        <w:spacing w:before="40" w:line="206" w:lineRule="auto"/>
        <w:ind w:right="678" w:hanging="346"/>
        <w:rPr>
          <w:sz w:val="18"/>
        </w:rPr>
      </w:pPr>
      <w:r>
        <w:rPr>
          <w:sz w:val="18"/>
        </w:rPr>
        <w:t>la sostenibilità economica con particolare riguardo al loro grado di utilizzo nell’ambito di ciascuna annata agraria ed in relazione ad eventuali analoghe strutture e dotazioni</w:t>
      </w:r>
      <w:r>
        <w:rPr>
          <w:spacing w:val="-2"/>
          <w:sz w:val="18"/>
        </w:rPr>
        <w:t xml:space="preserve"> </w:t>
      </w:r>
      <w:r>
        <w:rPr>
          <w:sz w:val="18"/>
        </w:rPr>
        <w:t>funzionanti;</w:t>
      </w:r>
    </w:p>
    <w:p w14:paraId="2C087830" w14:textId="77777777" w:rsidR="006C0254" w:rsidRDefault="006C0254">
      <w:pPr>
        <w:pStyle w:val="Corpotesto"/>
        <w:rPr>
          <w:sz w:val="20"/>
        </w:rPr>
      </w:pPr>
    </w:p>
    <w:p w14:paraId="5BF796E9" w14:textId="77777777" w:rsidR="006C0254" w:rsidRDefault="006C0254">
      <w:pPr>
        <w:pStyle w:val="Corpotesto"/>
        <w:spacing w:before="9"/>
        <w:rPr>
          <w:sz w:val="15"/>
        </w:rPr>
      </w:pPr>
    </w:p>
    <w:p w14:paraId="446561CE" w14:textId="77777777" w:rsidR="006C0254" w:rsidRDefault="00406317">
      <w:pPr>
        <w:pStyle w:val="Paragrafoelenco"/>
        <w:numPr>
          <w:ilvl w:val="1"/>
          <w:numId w:val="8"/>
        </w:numPr>
        <w:tabs>
          <w:tab w:val="left" w:pos="1298"/>
        </w:tabs>
        <w:spacing w:line="242" w:lineRule="auto"/>
        <w:ind w:left="1297" w:right="676" w:hanging="442"/>
        <w:rPr>
          <w:sz w:val="18"/>
        </w:rPr>
      </w:pPr>
      <w:r>
        <w:rPr>
          <w:b/>
        </w:rPr>
        <w:t xml:space="preserve">B. 4 </w:t>
      </w:r>
      <w:r w:rsidR="002A3053">
        <w:rPr>
          <w:b/>
        </w:rPr>
        <w:t xml:space="preserve">Giustificazioni in ordine al rispetto di alcune limitazioni: </w:t>
      </w:r>
      <w:r w:rsidR="002A3053">
        <w:rPr>
          <w:sz w:val="18"/>
        </w:rPr>
        <w:t>qualora ricorra l’ipotesi</w:t>
      </w:r>
      <w:r w:rsidR="002A3053">
        <w:rPr>
          <w:b/>
        </w:rPr>
        <w:t xml:space="preserve">, </w:t>
      </w:r>
      <w:r w:rsidR="002A3053">
        <w:rPr>
          <w:sz w:val="18"/>
        </w:rPr>
        <w:t>in questa sezione devono essere riportate le giustificazioni correlate</w:t>
      </w:r>
      <w:r w:rsidR="002A3053">
        <w:rPr>
          <w:spacing w:val="-3"/>
          <w:sz w:val="18"/>
        </w:rPr>
        <w:t xml:space="preserve"> </w:t>
      </w:r>
      <w:r w:rsidR="002A3053">
        <w:rPr>
          <w:sz w:val="18"/>
        </w:rPr>
        <w:t>a:</w:t>
      </w:r>
    </w:p>
    <w:p w14:paraId="0065EAAA" w14:textId="77777777" w:rsidR="006C0254" w:rsidRPr="008C7DE2" w:rsidRDefault="002A3053">
      <w:pPr>
        <w:pStyle w:val="Paragrafoelenco"/>
        <w:numPr>
          <w:ilvl w:val="2"/>
          <w:numId w:val="8"/>
        </w:numPr>
        <w:tabs>
          <w:tab w:val="left" w:pos="1581"/>
        </w:tabs>
        <w:spacing w:before="36" w:line="208" w:lineRule="auto"/>
        <w:ind w:left="1580" w:right="676"/>
        <w:rPr>
          <w:sz w:val="18"/>
        </w:rPr>
      </w:pPr>
      <w:r>
        <w:rPr>
          <w:sz w:val="18"/>
        </w:rPr>
        <w:t xml:space="preserve">utilizzo dei valori unitari delle Produzioni Standard significativamente diversi per tipologia di prodotto finale </w:t>
      </w:r>
      <w:r w:rsidRPr="008C7DE2">
        <w:rPr>
          <w:sz w:val="18"/>
        </w:rPr>
        <w:t>dai valori riportati nell’allegato A-5;</w:t>
      </w:r>
    </w:p>
    <w:p w14:paraId="60E83287" w14:textId="77777777" w:rsidR="006C0254" w:rsidRPr="008C7DE2" w:rsidRDefault="002A3053">
      <w:pPr>
        <w:pStyle w:val="Paragrafoelenco"/>
        <w:numPr>
          <w:ilvl w:val="2"/>
          <w:numId w:val="8"/>
        </w:numPr>
        <w:tabs>
          <w:tab w:val="left" w:pos="1581"/>
        </w:tabs>
        <w:spacing w:before="8" w:line="267" w:lineRule="exact"/>
        <w:ind w:left="1580"/>
        <w:rPr>
          <w:sz w:val="18"/>
        </w:rPr>
      </w:pPr>
      <w:r w:rsidRPr="008C7DE2">
        <w:rPr>
          <w:sz w:val="18"/>
        </w:rPr>
        <w:t>rispetto dei criteri previsti dall’articolo 7 relativi alla realizzazione/ristrutturazione di punti</w:t>
      </w:r>
      <w:r w:rsidRPr="008C7DE2">
        <w:rPr>
          <w:spacing w:val="-6"/>
          <w:sz w:val="18"/>
        </w:rPr>
        <w:t xml:space="preserve"> </w:t>
      </w:r>
      <w:r w:rsidRPr="008C7DE2">
        <w:rPr>
          <w:sz w:val="18"/>
        </w:rPr>
        <w:t>vendita;</w:t>
      </w:r>
    </w:p>
    <w:p w14:paraId="46E75CC8" w14:textId="12F5D1DF" w:rsidR="006C0254" w:rsidRPr="009E6D9D" w:rsidRDefault="002A3053" w:rsidP="00406317">
      <w:pPr>
        <w:pStyle w:val="Paragrafoelenco"/>
        <w:numPr>
          <w:ilvl w:val="2"/>
          <w:numId w:val="8"/>
        </w:numPr>
        <w:tabs>
          <w:tab w:val="left" w:pos="1581"/>
        </w:tabs>
        <w:spacing w:before="22" w:line="213" w:lineRule="auto"/>
        <w:ind w:left="1580" w:right="676"/>
        <w:jc w:val="both"/>
        <w:rPr>
          <w:sz w:val="18"/>
        </w:rPr>
      </w:pPr>
      <w:r w:rsidRPr="008C7DE2">
        <w:rPr>
          <w:sz w:val="18"/>
        </w:rPr>
        <w:t>rispetto del limite massimo di 10 volte la PST delle produzioni aziendali da trasformare e del dimensionamento dell’impianto che deve essere commisurato alla produzione da trasformare di valore non inferiore a 10.000 Euro. Inoltre deve essere dimostrato che l’impianto deve avere una potenzialità commisurata alla produzione da trasformare che deve essere prevalentemente aziendale</w:t>
      </w:r>
      <w:r w:rsidRPr="008C7DE2">
        <w:rPr>
          <w:spacing w:val="-17"/>
          <w:sz w:val="18"/>
        </w:rPr>
        <w:t xml:space="preserve"> </w:t>
      </w:r>
      <w:r w:rsidRPr="009E6D9D">
        <w:rPr>
          <w:sz w:val="18"/>
        </w:rPr>
        <w:t>(</w:t>
      </w:r>
      <w:r w:rsidR="008C7DE2" w:rsidRPr="009E6D9D">
        <w:rPr>
          <w:sz w:val="18"/>
        </w:rPr>
        <w:t>&gt; al 50)</w:t>
      </w:r>
    </w:p>
    <w:p w14:paraId="34DF308F" w14:textId="77777777" w:rsidR="006C0254" w:rsidRDefault="002A3053">
      <w:pPr>
        <w:pStyle w:val="Paragrafoelenco"/>
        <w:numPr>
          <w:ilvl w:val="2"/>
          <w:numId w:val="8"/>
        </w:numPr>
        <w:tabs>
          <w:tab w:val="left" w:pos="1581"/>
        </w:tabs>
        <w:spacing w:before="11"/>
        <w:ind w:left="1580"/>
        <w:rPr>
          <w:sz w:val="18"/>
        </w:rPr>
      </w:pPr>
      <w:r w:rsidRPr="008C7DE2">
        <w:rPr>
          <w:sz w:val="18"/>
        </w:rPr>
        <w:t xml:space="preserve">rispetto del rapporto 12 </w:t>
      </w:r>
      <w:r w:rsidRPr="008C7DE2">
        <w:rPr>
          <w:spacing w:val="-6"/>
          <w:sz w:val="18"/>
        </w:rPr>
        <w:t xml:space="preserve">KW </w:t>
      </w:r>
      <w:r w:rsidRPr="008C7DE2">
        <w:rPr>
          <w:sz w:val="18"/>
        </w:rPr>
        <w:t>per</w:t>
      </w:r>
      <w:r>
        <w:rPr>
          <w:sz w:val="18"/>
        </w:rPr>
        <w:t xml:space="preserve"> ettaro di SAU riferito al Programma degli investimenti</w:t>
      </w:r>
      <w:r>
        <w:rPr>
          <w:spacing w:val="1"/>
          <w:sz w:val="18"/>
        </w:rPr>
        <w:t xml:space="preserve"> </w:t>
      </w:r>
      <w:r>
        <w:rPr>
          <w:sz w:val="18"/>
        </w:rPr>
        <w:t>ultimato.</w:t>
      </w:r>
    </w:p>
    <w:p w14:paraId="7156B7DC" w14:textId="77777777" w:rsidR="006C0254" w:rsidRDefault="006C0254">
      <w:pPr>
        <w:pStyle w:val="Corpotesto"/>
        <w:spacing w:before="10"/>
        <w:rPr>
          <w:sz w:val="21"/>
        </w:rPr>
      </w:pPr>
    </w:p>
    <w:p w14:paraId="26D871ED" w14:textId="77777777" w:rsidR="00406317" w:rsidRPr="003E0875" w:rsidRDefault="00406317">
      <w:pPr>
        <w:pStyle w:val="Paragrafoelenco"/>
        <w:numPr>
          <w:ilvl w:val="1"/>
          <w:numId w:val="8"/>
        </w:numPr>
        <w:tabs>
          <w:tab w:val="left" w:pos="1261"/>
          <w:tab w:val="left" w:pos="3008"/>
          <w:tab w:val="left" w:pos="3739"/>
          <w:tab w:val="left" w:pos="5123"/>
          <w:tab w:val="left" w:pos="5553"/>
          <w:tab w:val="left" w:pos="7176"/>
          <w:tab w:val="left" w:pos="7728"/>
          <w:tab w:val="left" w:pos="9587"/>
        </w:tabs>
        <w:spacing w:line="244" w:lineRule="auto"/>
        <w:ind w:left="1297" w:right="674" w:hanging="442"/>
        <w:rPr>
          <w:sz w:val="18"/>
        </w:rPr>
      </w:pPr>
      <w:r>
        <w:rPr>
          <w:b/>
        </w:rPr>
        <w:t xml:space="preserve">B.5 </w:t>
      </w:r>
      <w:r w:rsidR="002A3053">
        <w:rPr>
          <w:b/>
        </w:rPr>
        <w:t>Dimostrazione</w:t>
      </w:r>
      <w:r w:rsidR="002A3053">
        <w:rPr>
          <w:b/>
        </w:rPr>
        <w:tab/>
        <w:t>della</w:t>
      </w:r>
      <w:r w:rsidR="002A3053">
        <w:rPr>
          <w:b/>
        </w:rPr>
        <w:tab/>
      </w:r>
      <w:r>
        <w:rPr>
          <w:b/>
        </w:rPr>
        <w:t>condizione</w:t>
      </w:r>
      <w:r>
        <w:rPr>
          <w:b/>
        </w:rPr>
        <w:tab/>
        <w:t>di</w:t>
      </w:r>
      <w:r>
        <w:rPr>
          <w:b/>
        </w:rPr>
        <w:tab/>
        <w:t>ammissibilità</w:t>
      </w:r>
      <w:r>
        <w:rPr>
          <w:b/>
        </w:rPr>
        <w:tab/>
        <w:t xml:space="preserve">del </w:t>
      </w:r>
      <w:r w:rsidR="002A3053">
        <w:rPr>
          <w:b/>
        </w:rPr>
        <w:t>“miglioramento</w:t>
      </w:r>
      <w:r w:rsidR="002A3053">
        <w:rPr>
          <w:b/>
        </w:rPr>
        <w:tab/>
      </w:r>
      <w:r w:rsidR="002A3053">
        <w:rPr>
          <w:b/>
          <w:spacing w:val="-5"/>
        </w:rPr>
        <w:t xml:space="preserve">delle </w:t>
      </w:r>
      <w:r w:rsidR="002A3053">
        <w:rPr>
          <w:b/>
        </w:rPr>
        <w:t>prestazioni e della sostenibilità globali dell’azienda agricola” (art. 8 del bando)</w:t>
      </w:r>
    </w:p>
    <w:p w14:paraId="4E6B2EC2" w14:textId="77777777" w:rsidR="003E0875" w:rsidRPr="00406317" w:rsidRDefault="003E0875">
      <w:pPr>
        <w:pStyle w:val="Paragrafoelenco"/>
        <w:numPr>
          <w:ilvl w:val="1"/>
          <w:numId w:val="8"/>
        </w:numPr>
        <w:tabs>
          <w:tab w:val="left" w:pos="1261"/>
          <w:tab w:val="left" w:pos="3008"/>
          <w:tab w:val="left" w:pos="3739"/>
          <w:tab w:val="left" w:pos="5123"/>
          <w:tab w:val="left" w:pos="5553"/>
          <w:tab w:val="left" w:pos="7176"/>
          <w:tab w:val="left" w:pos="7728"/>
          <w:tab w:val="left" w:pos="9587"/>
        </w:tabs>
        <w:spacing w:line="244" w:lineRule="auto"/>
        <w:ind w:left="1297" w:right="674" w:hanging="442"/>
        <w:rPr>
          <w:sz w:val="18"/>
        </w:rPr>
      </w:pPr>
    </w:p>
    <w:p w14:paraId="58976671" w14:textId="77777777" w:rsidR="006C0254" w:rsidRDefault="002A3053">
      <w:pPr>
        <w:pStyle w:val="Paragrafoelenco"/>
        <w:numPr>
          <w:ilvl w:val="1"/>
          <w:numId w:val="8"/>
        </w:numPr>
        <w:tabs>
          <w:tab w:val="left" w:pos="1261"/>
          <w:tab w:val="left" w:pos="3008"/>
          <w:tab w:val="left" w:pos="3739"/>
          <w:tab w:val="left" w:pos="5123"/>
          <w:tab w:val="left" w:pos="5553"/>
          <w:tab w:val="left" w:pos="7176"/>
          <w:tab w:val="left" w:pos="7728"/>
          <w:tab w:val="left" w:pos="9587"/>
        </w:tabs>
        <w:spacing w:line="244" w:lineRule="auto"/>
        <w:ind w:left="1297" w:right="674" w:hanging="442"/>
        <w:rPr>
          <w:sz w:val="18"/>
        </w:rPr>
      </w:pPr>
      <w:r>
        <w:rPr>
          <w:b/>
        </w:rPr>
        <w:t xml:space="preserve"> </w:t>
      </w:r>
      <w:r>
        <w:rPr>
          <w:sz w:val="18"/>
        </w:rPr>
        <w:t>Riportare nella tabella n. 2 l’entità della spesa per ogni singolo investimento in connessione con l’obiettivo specifico come codificato nella tabella n.</w:t>
      </w:r>
      <w:r>
        <w:rPr>
          <w:spacing w:val="-9"/>
          <w:sz w:val="18"/>
        </w:rPr>
        <w:t xml:space="preserve"> </w:t>
      </w:r>
      <w:r>
        <w:rPr>
          <w:sz w:val="18"/>
        </w:rPr>
        <w:t>1.</w:t>
      </w:r>
    </w:p>
    <w:p w14:paraId="371CD33D" w14:textId="77777777" w:rsidR="003E0875" w:rsidRPr="003E0875" w:rsidRDefault="003E0875" w:rsidP="003E0875">
      <w:pPr>
        <w:pStyle w:val="Paragrafoelenco"/>
        <w:rPr>
          <w:sz w:val="18"/>
        </w:rPr>
      </w:pPr>
    </w:p>
    <w:p w14:paraId="00ED9FEC" w14:textId="5E343559" w:rsidR="003E0875" w:rsidRDefault="003E0875" w:rsidP="008C7DE2">
      <w:pPr>
        <w:tabs>
          <w:tab w:val="left" w:pos="1261"/>
          <w:tab w:val="left" w:pos="3008"/>
          <w:tab w:val="left" w:pos="3739"/>
          <w:tab w:val="left" w:pos="5123"/>
          <w:tab w:val="left" w:pos="5553"/>
          <w:tab w:val="left" w:pos="7176"/>
          <w:tab w:val="left" w:pos="7728"/>
          <w:tab w:val="left" w:pos="9587"/>
        </w:tabs>
        <w:spacing w:line="244" w:lineRule="auto"/>
        <w:ind w:right="674"/>
        <w:rPr>
          <w:sz w:val="18"/>
        </w:rPr>
      </w:pPr>
    </w:p>
    <w:p w14:paraId="13EF8A20" w14:textId="6792AB97" w:rsidR="008C7DE2" w:rsidRDefault="008C7DE2" w:rsidP="008C7DE2">
      <w:pPr>
        <w:tabs>
          <w:tab w:val="left" w:pos="1261"/>
          <w:tab w:val="left" w:pos="3008"/>
          <w:tab w:val="left" w:pos="3739"/>
          <w:tab w:val="left" w:pos="5123"/>
          <w:tab w:val="left" w:pos="5553"/>
          <w:tab w:val="left" w:pos="7176"/>
          <w:tab w:val="left" w:pos="7728"/>
          <w:tab w:val="left" w:pos="9587"/>
        </w:tabs>
        <w:spacing w:line="244" w:lineRule="auto"/>
        <w:ind w:right="674"/>
        <w:rPr>
          <w:sz w:val="18"/>
        </w:rPr>
      </w:pPr>
    </w:p>
    <w:p w14:paraId="00CDA204" w14:textId="77777777" w:rsidR="008C7DE2" w:rsidRPr="008C7DE2" w:rsidRDefault="008C7DE2" w:rsidP="008C7DE2">
      <w:pPr>
        <w:tabs>
          <w:tab w:val="left" w:pos="1261"/>
          <w:tab w:val="left" w:pos="3008"/>
          <w:tab w:val="left" w:pos="3739"/>
          <w:tab w:val="left" w:pos="5123"/>
          <w:tab w:val="left" w:pos="5553"/>
          <w:tab w:val="left" w:pos="7176"/>
          <w:tab w:val="left" w:pos="7728"/>
          <w:tab w:val="left" w:pos="9587"/>
        </w:tabs>
        <w:spacing w:line="244" w:lineRule="auto"/>
        <w:ind w:right="674"/>
        <w:rPr>
          <w:sz w:val="18"/>
        </w:rPr>
      </w:pPr>
    </w:p>
    <w:p w14:paraId="4341D29E" w14:textId="77777777" w:rsidR="006C0254" w:rsidRDefault="006C0254">
      <w:pPr>
        <w:pStyle w:val="Corpotesto"/>
        <w:spacing w:before="1"/>
      </w:pPr>
    </w:p>
    <w:p w14:paraId="4F39E1DF" w14:textId="77777777" w:rsidR="006C0254" w:rsidRDefault="002A3053">
      <w:pPr>
        <w:pStyle w:val="Corpotesto"/>
        <w:spacing w:after="6"/>
        <w:ind w:left="570"/>
      </w:pPr>
      <w:r>
        <w:lastRenderedPageBreak/>
        <w:t>Tabella n.1 relativa agli obiettivi specifici di cui all’art. 8 del bando</w:t>
      </w: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3"/>
        <w:gridCol w:w="6189"/>
        <w:gridCol w:w="1238"/>
      </w:tblGrid>
      <w:tr w:rsidR="006C0254" w14:paraId="4F555049" w14:textId="77777777">
        <w:trPr>
          <w:trHeight w:val="453"/>
        </w:trPr>
        <w:tc>
          <w:tcPr>
            <w:tcW w:w="2203" w:type="dxa"/>
          </w:tcPr>
          <w:p w14:paraId="7A9B061E" w14:textId="77777777" w:rsidR="006C0254" w:rsidRDefault="002A3053">
            <w:pPr>
              <w:pStyle w:val="TableParagraph"/>
              <w:spacing w:before="116"/>
              <w:ind w:left="383"/>
              <w:rPr>
                <w:sz w:val="18"/>
              </w:rPr>
            </w:pPr>
            <w:r>
              <w:rPr>
                <w:sz w:val="18"/>
              </w:rPr>
              <w:t>Obiettivo generale</w:t>
            </w:r>
          </w:p>
        </w:tc>
        <w:tc>
          <w:tcPr>
            <w:tcW w:w="6189" w:type="dxa"/>
          </w:tcPr>
          <w:p w14:paraId="2846B27F" w14:textId="77777777" w:rsidR="006C0254" w:rsidRDefault="002A3053">
            <w:pPr>
              <w:pStyle w:val="TableParagraph"/>
              <w:spacing w:before="113"/>
              <w:ind w:left="2325" w:right="2295"/>
              <w:jc w:val="center"/>
              <w:rPr>
                <w:sz w:val="12"/>
              </w:rPr>
            </w:pPr>
            <w:r>
              <w:rPr>
                <w:sz w:val="18"/>
              </w:rPr>
              <w:t xml:space="preserve">Obiettivi specifici </w:t>
            </w:r>
            <w:r>
              <w:rPr>
                <w:position w:val="6"/>
                <w:sz w:val="12"/>
              </w:rPr>
              <w:t>(*)</w:t>
            </w:r>
          </w:p>
        </w:tc>
        <w:tc>
          <w:tcPr>
            <w:tcW w:w="1238" w:type="dxa"/>
          </w:tcPr>
          <w:p w14:paraId="3B3A86E2" w14:textId="77777777" w:rsidR="006C0254" w:rsidRDefault="002A3053">
            <w:pPr>
              <w:pStyle w:val="TableParagraph"/>
              <w:spacing w:before="116"/>
              <w:ind w:left="283" w:right="254"/>
              <w:jc w:val="center"/>
              <w:rPr>
                <w:sz w:val="18"/>
              </w:rPr>
            </w:pPr>
            <w:r>
              <w:rPr>
                <w:sz w:val="18"/>
              </w:rPr>
              <w:t>Codifica</w:t>
            </w:r>
          </w:p>
        </w:tc>
      </w:tr>
      <w:tr w:rsidR="006C0254" w14:paraId="141D5DE4" w14:textId="77777777">
        <w:trPr>
          <w:trHeight w:val="208"/>
        </w:trPr>
        <w:tc>
          <w:tcPr>
            <w:tcW w:w="2203" w:type="dxa"/>
            <w:tcBorders>
              <w:bottom w:val="nil"/>
            </w:tcBorders>
          </w:tcPr>
          <w:p w14:paraId="16F5E59A" w14:textId="77777777" w:rsidR="006C0254" w:rsidRDefault="006C0254">
            <w:pPr>
              <w:pStyle w:val="TableParagraph"/>
              <w:rPr>
                <w:rFonts w:ascii="Times New Roman"/>
                <w:sz w:val="14"/>
              </w:rPr>
            </w:pPr>
          </w:p>
        </w:tc>
        <w:tc>
          <w:tcPr>
            <w:tcW w:w="6189" w:type="dxa"/>
          </w:tcPr>
          <w:p w14:paraId="7275F9B1" w14:textId="77777777" w:rsidR="006C0254" w:rsidRDefault="002A3053">
            <w:pPr>
              <w:pStyle w:val="TableParagraph"/>
              <w:spacing w:line="188" w:lineRule="exact"/>
              <w:ind w:left="9"/>
              <w:rPr>
                <w:sz w:val="18"/>
              </w:rPr>
            </w:pPr>
            <w:r>
              <w:rPr>
                <w:sz w:val="18"/>
              </w:rPr>
              <w:t>Miglioramento delle prestazioni economiche</w:t>
            </w:r>
          </w:p>
        </w:tc>
        <w:tc>
          <w:tcPr>
            <w:tcW w:w="1238" w:type="dxa"/>
          </w:tcPr>
          <w:p w14:paraId="32F8F6B5" w14:textId="77777777" w:rsidR="006C0254" w:rsidRDefault="002A3053">
            <w:pPr>
              <w:pStyle w:val="TableParagraph"/>
              <w:spacing w:line="188" w:lineRule="exact"/>
              <w:ind w:left="23"/>
              <w:jc w:val="center"/>
              <w:rPr>
                <w:sz w:val="18"/>
              </w:rPr>
            </w:pPr>
            <w:r>
              <w:rPr>
                <w:w w:val="93"/>
                <w:sz w:val="18"/>
              </w:rPr>
              <w:t>1</w:t>
            </w:r>
          </w:p>
        </w:tc>
      </w:tr>
      <w:tr w:rsidR="006C0254" w14:paraId="064DA4CB" w14:textId="77777777">
        <w:trPr>
          <w:trHeight w:val="205"/>
        </w:trPr>
        <w:tc>
          <w:tcPr>
            <w:tcW w:w="2203" w:type="dxa"/>
            <w:tcBorders>
              <w:top w:val="nil"/>
              <w:bottom w:val="nil"/>
            </w:tcBorders>
          </w:tcPr>
          <w:p w14:paraId="45A7A907" w14:textId="77777777" w:rsidR="006C0254" w:rsidRDefault="006C0254">
            <w:pPr>
              <w:pStyle w:val="TableParagraph"/>
              <w:rPr>
                <w:rFonts w:ascii="Times New Roman"/>
                <w:sz w:val="14"/>
              </w:rPr>
            </w:pPr>
          </w:p>
        </w:tc>
        <w:tc>
          <w:tcPr>
            <w:tcW w:w="6189" w:type="dxa"/>
          </w:tcPr>
          <w:p w14:paraId="4C0C4A08" w14:textId="77777777" w:rsidR="006C0254" w:rsidRDefault="002A3053">
            <w:pPr>
              <w:pStyle w:val="TableParagraph"/>
              <w:spacing w:line="186" w:lineRule="exact"/>
              <w:ind w:left="9"/>
              <w:rPr>
                <w:sz w:val="18"/>
              </w:rPr>
            </w:pPr>
            <w:r>
              <w:rPr>
                <w:sz w:val="18"/>
              </w:rPr>
              <w:t>Miglioramento delle prestazioni sociali</w:t>
            </w:r>
          </w:p>
        </w:tc>
        <w:tc>
          <w:tcPr>
            <w:tcW w:w="1238" w:type="dxa"/>
          </w:tcPr>
          <w:p w14:paraId="0E81029B" w14:textId="77777777" w:rsidR="006C0254" w:rsidRDefault="002A3053">
            <w:pPr>
              <w:pStyle w:val="TableParagraph"/>
              <w:spacing w:line="186" w:lineRule="exact"/>
              <w:ind w:left="23"/>
              <w:jc w:val="center"/>
              <w:rPr>
                <w:sz w:val="18"/>
              </w:rPr>
            </w:pPr>
            <w:r>
              <w:rPr>
                <w:w w:val="93"/>
                <w:sz w:val="18"/>
              </w:rPr>
              <w:t>2</w:t>
            </w:r>
          </w:p>
        </w:tc>
      </w:tr>
      <w:tr w:rsidR="006C0254" w14:paraId="30BD61FC" w14:textId="77777777">
        <w:trPr>
          <w:trHeight w:val="206"/>
        </w:trPr>
        <w:tc>
          <w:tcPr>
            <w:tcW w:w="2203" w:type="dxa"/>
            <w:tcBorders>
              <w:top w:val="nil"/>
              <w:bottom w:val="nil"/>
            </w:tcBorders>
          </w:tcPr>
          <w:p w14:paraId="6BB7A0DD" w14:textId="77777777" w:rsidR="006C0254" w:rsidRDefault="006C0254">
            <w:pPr>
              <w:pStyle w:val="TableParagraph"/>
              <w:rPr>
                <w:rFonts w:ascii="Times New Roman"/>
                <w:sz w:val="14"/>
              </w:rPr>
            </w:pPr>
          </w:p>
        </w:tc>
        <w:tc>
          <w:tcPr>
            <w:tcW w:w="6189" w:type="dxa"/>
          </w:tcPr>
          <w:p w14:paraId="7EA3230F" w14:textId="77777777" w:rsidR="006C0254" w:rsidRDefault="002A3053">
            <w:pPr>
              <w:pStyle w:val="TableParagraph"/>
              <w:spacing w:line="186" w:lineRule="exact"/>
              <w:ind w:left="9"/>
              <w:rPr>
                <w:sz w:val="18"/>
              </w:rPr>
            </w:pPr>
            <w:r>
              <w:rPr>
                <w:sz w:val="18"/>
              </w:rPr>
              <w:t>Miglioramento delle prestazioni in termini di qualità delle produzioni</w:t>
            </w:r>
          </w:p>
        </w:tc>
        <w:tc>
          <w:tcPr>
            <w:tcW w:w="1238" w:type="dxa"/>
          </w:tcPr>
          <w:p w14:paraId="5385027D" w14:textId="77777777" w:rsidR="006C0254" w:rsidRDefault="002A3053">
            <w:pPr>
              <w:pStyle w:val="TableParagraph"/>
              <w:spacing w:line="186" w:lineRule="exact"/>
              <w:ind w:left="23"/>
              <w:jc w:val="center"/>
              <w:rPr>
                <w:sz w:val="18"/>
              </w:rPr>
            </w:pPr>
            <w:r>
              <w:rPr>
                <w:w w:val="93"/>
                <w:sz w:val="18"/>
              </w:rPr>
              <w:t>3</w:t>
            </w:r>
          </w:p>
        </w:tc>
      </w:tr>
      <w:tr w:rsidR="006C0254" w14:paraId="16D9F425" w14:textId="77777777">
        <w:trPr>
          <w:trHeight w:val="417"/>
        </w:trPr>
        <w:tc>
          <w:tcPr>
            <w:tcW w:w="2203" w:type="dxa"/>
            <w:vMerge w:val="restart"/>
            <w:tcBorders>
              <w:top w:val="nil"/>
              <w:bottom w:val="nil"/>
            </w:tcBorders>
          </w:tcPr>
          <w:p w14:paraId="6C64BB97" w14:textId="77777777" w:rsidR="006C0254" w:rsidRDefault="002A3053">
            <w:pPr>
              <w:pStyle w:val="TableParagraph"/>
              <w:spacing w:before="80"/>
              <w:ind w:left="11" w:right="220"/>
              <w:rPr>
                <w:sz w:val="18"/>
              </w:rPr>
            </w:pPr>
            <w:r>
              <w:rPr>
                <w:sz w:val="18"/>
              </w:rPr>
              <w:t>Miglioramento delle prestazioni e della sostenibilità globali delle aziende agricole.</w:t>
            </w:r>
          </w:p>
        </w:tc>
        <w:tc>
          <w:tcPr>
            <w:tcW w:w="6189" w:type="dxa"/>
          </w:tcPr>
          <w:p w14:paraId="6F7D6EC9" w14:textId="77777777" w:rsidR="006C0254" w:rsidRDefault="002A3053">
            <w:pPr>
              <w:pStyle w:val="TableParagraph"/>
              <w:spacing w:before="5" w:line="206" w:lineRule="exact"/>
              <w:ind w:left="9" w:right="207"/>
              <w:rPr>
                <w:sz w:val="18"/>
              </w:rPr>
            </w:pPr>
            <w:r>
              <w:rPr>
                <w:sz w:val="18"/>
              </w:rPr>
              <w:t>Miglioramento delle prestazioni in termini di condizioni di vita e lavoro degli addetti</w:t>
            </w:r>
          </w:p>
        </w:tc>
        <w:tc>
          <w:tcPr>
            <w:tcW w:w="1238" w:type="dxa"/>
          </w:tcPr>
          <w:p w14:paraId="3A101A9E" w14:textId="77777777" w:rsidR="006C0254" w:rsidRDefault="002A3053">
            <w:pPr>
              <w:pStyle w:val="TableParagraph"/>
              <w:spacing w:line="189" w:lineRule="exact"/>
              <w:ind w:left="23"/>
              <w:jc w:val="center"/>
              <w:rPr>
                <w:sz w:val="18"/>
              </w:rPr>
            </w:pPr>
            <w:r>
              <w:rPr>
                <w:w w:val="93"/>
                <w:sz w:val="18"/>
              </w:rPr>
              <w:t>4</w:t>
            </w:r>
          </w:p>
        </w:tc>
      </w:tr>
      <w:tr w:rsidR="006C0254" w14:paraId="36F71F68" w14:textId="77777777">
        <w:trPr>
          <w:trHeight w:val="414"/>
        </w:trPr>
        <w:tc>
          <w:tcPr>
            <w:tcW w:w="2203" w:type="dxa"/>
            <w:vMerge/>
            <w:tcBorders>
              <w:top w:val="nil"/>
              <w:bottom w:val="nil"/>
            </w:tcBorders>
          </w:tcPr>
          <w:p w14:paraId="4277F3A0" w14:textId="77777777" w:rsidR="006C0254" w:rsidRDefault="006C0254">
            <w:pPr>
              <w:rPr>
                <w:sz w:val="2"/>
                <w:szCs w:val="2"/>
              </w:rPr>
            </w:pPr>
          </w:p>
        </w:tc>
        <w:tc>
          <w:tcPr>
            <w:tcW w:w="6189" w:type="dxa"/>
          </w:tcPr>
          <w:p w14:paraId="0ECA2635" w14:textId="77777777" w:rsidR="006C0254" w:rsidRDefault="002A3053">
            <w:pPr>
              <w:pStyle w:val="TableParagraph"/>
              <w:spacing w:before="4" w:line="204" w:lineRule="exact"/>
              <w:ind w:left="9" w:right="6"/>
              <w:rPr>
                <w:sz w:val="18"/>
              </w:rPr>
            </w:pPr>
            <w:r>
              <w:rPr>
                <w:sz w:val="18"/>
              </w:rPr>
              <w:t>Miglioramento della sostenibilità in termini di gestione del ciclo biologico delle produzioni</w:t>
            </w:r>
          </w:p>
        </w:tc>
        <w:tc>
          <w:tcPr>
            <w:tcW w:w="1238" w:type="dxa"/>
          </w:tcPr>
          <w:p w14:paraId="7C287400" w14:textId="77777777" w:rsidR="006C0254" w:rsidRDefault="002A3053">
            <w:pPr>
              <w:pStyle w:val="TableParagraph"/>
              <w:spacing w:before="3"/>
              <w:ind w:left="23"/>
              <w:jc w:val="center"/>
              <w:rPr>
                <w:sz w:val="18"/>
              </w:rPr>
            </w:pPr>
            <w:r>
              <w:rPr>
                <w:w w:val="93"/>
                <w:sz w:val="18"/>
              </w:rPr>
              <w:t>5</w:t>
            </w:r>
          </w:p>
        </w:tc>
      </w:tr>
      <w:tr w:rsidR="006C0254" w14:paraId="4B4041BD" w14:textId="77777777">
        <w:trPr>
          <w:trHeight w:val="364"/>
        </w:trPr>
        <w:tc>
          <w:tcPr>
            <w:tcW w:w="2203" w:type="dxa"/>
            <w:vMerge/>
            <w:tcBorders>
              <w:top w:val="nil"/>
              <w:bottom w:val="nil"/>
            </w:tcBorders>
          </w:tcPr>
          <w:p w14:paraId="417CB8EA" w14:textId="77777777" w:rsidR="006C0254" w:rsidRDefault="006C0254">
            <w:pPr>
              <w:rPr>
                <w:sz w:val="2"/>
                <w:szCs w:val="2"/>
              </w:rPr>
            </w:pPr>
          </w:p>
        </w:tc>
        <w:tc>
          <w:tcPr>
            <w:tcW w:w="6189" w:type="dxa"/>
          </w:tcPr>
          <w:p w14:paraId="68CEC491" w14:textId="77777777" w:rsidR="006C0254" w:rsidRDefault="002A3053">
            <w:pPr>
              <w:pStyle w:val="TableParagraph"/>
              <w:spacing w:line="201" w:lineRule="exact"/>
              <w:ind w:left="9"/>
              <w:rPr>
                <w:sz w:val="18"/>
              </w:rPr>
            </w:pPr>
            <w:r>
              <w:rPr>
                <w:sz w:val="18"/>
              </w:rPr>
              <w:t>Miglioramento della sostenibilità in termini di conservazione dei suoli</w:t>
            </w:r>
          </w:p>
        </w:tc>
        <w:tc>
          <w:tcPr>
            <w:tcW w:w="1238" w:type="dxa"/>
          </w:tcPr>
          <w:p w14:paraId="5F57ED87" w14:textId="77777777" w:rsidR="006C0254" w:rsidRDefault="002A3053">
            <w:pPr>
              <w:pStyle w:val="TableParagraph"/>
              <w:spacing w:before="75"/>
              <w:ind w:left="23"/>
              <w:jc w:val="center"/>
              <w:rPr>
                <w:sz w:val="18"/>
              </w:rPr>
            </w:pPr>
            <w:r>
              <w:rPr>
                <w:w w:val="93"/>
                <w:sz w:val="18"/>
              </w:rPr>
              <w:t>6</w:t>
            </w:r>
          </w:p>
        </w:tc>
      </w:tr>
      <w:tr w:rsidR="006C0254" w14:paraId="1BF462BC" w14:textId="77777777">
        <w:trPr>
          <w:trHeight w:val="414"/>
        </w:trPr>
        <w:tc>
          <w:tcPr>
            <w:tcW w:w="2203" w:type="dxa"/>
            <w:tcBorders>
              <w:top w:val="nil"/>
            </w:tcBorders>
          </w:tcPr>
          <w:p w14:paraId="7B26C680" w14:textId="77777777" w:rsidR="006C0254" w:rsidRDefault="006C0254">
            <w:pPr>
              <w:pStyle w:val="TableParagraph"/>
              <w:rPr>
                <w:rFonts w:ascii="Times New Roman"/>
                <w:sz w:val="18"/>
              </w:rPr>
            </w:pPr>
          </w:p>
        </w:tc>
        <w:tc>
          <w:tcPr>
            <w:tcW w:w="6189" w:type="dxa"/>
          </w:tcPr>
          <w:p w14:paraId="199A0A59" w14:textId="77777777" w:rsidR="006C0254" w:rsidRDefault="002A3053">
            <w:pPr>
              <w:pStyle w:val="TableParagraph"/>
              <w:spacing w:line="206" w:lineRule="exact"/>
              <w:ind w:left="9"/>
              <w:rPr>
                <w:sz w:val="18"/>
              </w:rPr>
            </w:pPr>
            <w:r>
              <w:rPr>
                <w:sz w:val="18"/>
              </w:rPr>
              <w:t>Miglioramento della sostenibilità in termini di riduzione degli input chimici</w:t>
            </w:r>
          </w:p>
        </w:tc>
        <w:tc>
          <w:tcPr>
            <w:tcW w:w="1238" w:type="dxa"/>
          </w:tcPr>
          <w:p w14:paraId="458BB6E6" w14:textId="77777777" w:rsidR="006C0254" w:rsidRDefault="002A3053">
            <w:pPr>
              <w:pStyle w:val="TableParagraph"/>
              <w:spacing w:before="102"/>
              <w:ind w:left="23"/>
              <w:jc w:val="center"/>
              <w:rPr>
                <w:sz w:val="18"/>
              </w:rPr>
            </w:pPr>
            <w:r>
              <w:rPr>
                <w:w w:val="93"/>
                <w:sz w:val="18"/>
              </w:rPr>
              <w:t>7</w:t>
            </w:r>
          </w:p>
        </w:tc>
      </w:tr>
    </w:tbl>
    <w:p w14:paraId="37D85E4E" w14:textId="77777777" w:rsidR="006C0254" w:rsidRDefault="006C0254">
      <w:pPr>
        <w:pStyle w:val="Corpotesto"/>
        <w:rPr>
          <w:sz w:val="20"/>
        </w:rPr>
      </w:pPr>
    </w:p>
    <w:p w14:paraId="02A6B5CC" w14:textId="77777777" w:rsidR="006C0254" w:rsidRDefault="006C0254">
      <w:pPr>
        <w:pStyle w:val="Corpotesto"/>
        <w:spacing w:before="6"/>
        <w:rPr>
          <w:sz w:val="11"/>
        </w:rPr>
      </w:pPr>
    </w:p>
    <w:p w14:paraId="50991652" w14:textId="34593A8C" w:rsidR="006C0254" w:rsidRDefault="006C0254">
      <w:pPr>
        <w:pStyle w:val="Corpotesto"/>
        <w:spacing w:line="20" w:lineRule="exact"/>
        <w:ind w:left="-127"/>
        <w:rPr>
          <w:sz w:val="2"/>
        </w:rPr>
      </w:pPr>
    </w:p>
    <w:p w14:paraId="23FDCF69" w14:textId="2D79420B" w:rsidR="006C0254" w:rsidRDefault="00360392">
      <w:pPr>
        <w:pStyle w:val="Corpotesto"/>
        <w:spacing w:before="78" w:line="237" w:lineRule="auto"/>
        <w:ind w:left="731" w:right="1162"/>
        <w:jc w:val="both"/>
      </w:pPr>
      <w:r>
        <w:t>R</w:t>
      </w:r>
      <w:r w:rsidR="002A3053">
        <w:t>iportare in forma tabellare il collegamento tra spesa riferita ad ogni singolo investimento e obiettivo specifico come sopra codificati. Qualora un determinato investimento fosse rivolto a conseguire più di un obiettivo specifico, la relativa spesa deve essere ripartita in quote uguali per ciascun obiettivo.</w:t>
      </w:r>
    </w:p>
    <w:p w14:paraId="5B0AB115" w14:textId="77777777" w:rsidR="006C0254" w:rsidRDefault="006C0254">
      <w:pPr>
        <w:pStyle w:val="Corpotesto"/>
      </w:pPr>
    </w:p>
    <w:p w14:paraId="44384679" w14:textId="77777777" w:rsidR="006C0254" w:rsidRDefault="002A3053">
      <w:pPr>
        <w:pStyle w:val="Corpotesto"/>
        <w:ind w:left="856"/>
        <w:jc w:val="both"/>
      </w:pPr>
      <w:r>
        <w:t>Tabella n. 2</w:t>
      </w:r>
    </w:p>
    <w:p w14:paraId="3DF4739D" w14:textId="77777777" w:rsidR="006C0254" w:rsidRDefault="006C0254">
      <w:pPr>
        <w:pStyle w:val="Corpotesto"/>
        <w:spacing w:before="8" w:after="1"/>
        <w:rPr>
          <w:sz w:val="12"/>
        </w:rPr>
      </w:pPr>
    </w:p>
    <w:tbl>
      <w:tblPr>
        <w:tblStyle w:val="TableNormal"/>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3"/>
        <w:gridCol w:w="2234"/>
        <w:gridCol w:w="1166"/>
        <w:gridCol w:w="2976"/>
      </w:tblGrid>
      <w:tr w:rsidR="006C0254" w14:paraId="18196563" w14:textId="77777777">
        <w:trPr>
          <w:trHeight w:val="664"/>
        </w:trPr>
        <w:tc>
          <w:tcPr>
            <w:tcW w:w="3223" w:type="dxa"/>
            <w:shd w:val="clear" w:color="auto" w:fill="CCCCCC"/>
          </w:tcPr>
          <w:p w14:paraId="660417D6" w14:textId="77777777" w:rsidR="006C0254" w:rsidRDefault="006C0254">
            <w:pPr>
              <w:pStyle w:val="TableParagraph"/>
              <w:spacing w:before="9"/>
              <w:rPr>
                <w:sz w:val="17"/>
              </w:rPr>
            </w:pPr>
          </w:p>
          <w:p w14:paraId="461369B9" w14:textId="77777777" w:rsidR="006C0254" w:rsidRDefault="002A3053">
            <w:pPr>
              <w:pStyle w:val="TableParagraph"/>
              <w:spacing w:before="1"/>
              <w:ind w:left="724"/>
              <w:rPr>
                <w:sz w:val="18"/>
              </w:rPr>
            </w:pPr>
            <w:r>
              <w:rPr>
                <w:sz w:val="18"/>
              </w:rPr>
              <w:t>Tipologia investimento</w:t>
            </w:r>
          </w:p>
        </w:tc>
        <w:tc>
          <w:tcPr>
            <w:tcW w:w="2234" w:type="dxa"/>
            <w:shd w:val="clear" w:color="auto" w:fill="CCCCCC"/>
          </w:tcPr>
          <w:p w14:paraId="71CBB725" w14:textId="77777777" w:rsidR="006C0254" w:rsidRDefault="006C0254">
            <w:pPr>
              <w:pStyle w:val="TableParagraph"/>
              <w:spacing w:before="9"/>
              <w:rPr>
                <w:sz w:val="17"/>
              </w:rPr>
            </w:pPr>
          </w:p>
          <w:p w14:paraId="2F3DF796" w14:textId="77777777" w:rsidR="006C0254" w:rsidRDefault="002A3053">
            <w:pPr>
              <w:pStyle w:val="TableParagraph"/>
              <w:spacing w:before="1"/>
              <w:ind w:left="288" w:right="265"/>
              <w:jc w:val="center"/>
              <w:rPr>
                <w:sz w:val="18"/>
              </w:rPr>
            </w:pPr>
            <w:r>
              <w:rPr>
                <w:sz w:val="18"/>
              </w:rPr>
              <w:t>Spesa programmata</w:t>
            </w:r>
          </w:p>
        </w:tc>
        <w:tc>
          <w:tcPr>
            <w:tcW w:w="1166" w:type="dxa"/>
            <w:shd w:val="clear" w:color="auto" w:fill="CCCCCC"/>
          </w:tcPr>
          <w:p w14:paraId="774FF3C1" w14:textId="77777777" w:rsidR="006C0254" w:rsidRDefault="002A3053">
            <w:pPr>
              <w:pStyle w:val="TableParagraph"/>
              <w:ind w:left="238" w:right="213" w:firstLine="24"/>
              <w:jc w:val="both"/>
              <w:rPr>
                <w:sz w:val="18"/>
              </w:rPr>
            </w:pPr>
            <w:r>
              <w:rPr>
                <w:sz w:val="18"/>
              </w:rPr>
              <w:t>Codifica obiettivo specifico</w:t>
            </w:r>
          </w:p>
        </w:tc>
        <w:tc>
          <w:tcPr>
            <w:tcW w:w="2976" w:type="dxa"/>
            <w:shd w:val="clear" w:color="auto" w:fill="CCCCCC"/>
          </w:tcPr>
          <w:p w14:paraId="51473124" w14:textId="77777777" w:rsidR="006C0254" w:rsidRDefault="002A3053">
            <w:pPr>
              <w:pStyle w:val="TableParagraph"/>
              <w:spacing w:before="97"/>
              <w:ind w:left="213" w:right="391"/>
              <w:jc w:val="center"/>
              <w:rPr>
                <w:sz w:val="18"/>
              </w:rPr>
            </w:pPr>
            <w:r>
              <w:rPr>
                <w:sz w:val="18"/>
              </w:rPr>
              <w:t>Spesa attribuibile all’obiettivo</w:t>
            </w:r>
          </w:p>
          <w:p w14:paraId="33352000" w14:textId="77777777" w:rsidR="006C0254" w:rsidRDefault="002A3053">
            <w:pPr>
              <w:pStyle w:val="TableParagraph"/>
              <w:spacing w:before="4"/>
              <w:ind w:left="213" w:right="191"/>
              <w:jc w:val="center"/>
              <w:rPr>
                <w:sz w:val="18"/>
              </w:rPr>
            </w:pPr>
            <w:r>
              <w:rPr>
                <w:sz w:val="18"/>
              </w:rPr>
              <w:t>specifico</w:t>
            </w:r>
          </w:p>
        </w:tc>
      </w:tr>
      <w:tr w:rsidR="006C0254" w14:paraId="121B0589" w14:textId="77777777">
        <w:trPr>
          <w:trHeight w:val="251"/>
        </w:trPr>
        <w:tc>
          <w:tcPr>
            <w:tcW w:w="9599" w:type="dxa"/>
            <w:gridSpan w:val="4"/>
            <w:shd w:val="clear" w:color="auto" w:fill="CCCCCC"/>
          </w:tcPr>
          <w:p w14:paraId="21534216" w14:textId="77777777" w:rsidR="006C0254" w:rsidRDefault="002A3053">
            <w:pPr>
              <w:pStyle w:val="TableParagraph"/>
              <w:spacing w:line="201" w:lineRule="exact"/>
              <w:ind w:left="11"/>
              <w:rPr>
                <w:sz w:val="18"/>
              </w:rPr>
            </w:pPr>
            <w:r>
              <w:rPr>
                <w:sz w:val="18"/>
              </w:rPr>
              <w:t>Investimenti immobiliari</w:t>
            </w:r>
          </w:p>
        </w:tc>
      </w:tr>
      <w:tr w:rsidR="006C0254" w14:paraId="7F691D08" w14:textId="77777777">
        <w:trPr>
          <w:trHeight w:val="249"/>
        </w:trPr>
        <w:tc>
          <w:tcPr>
            <w:tcW w:w="3223" w:type="dxa"/>
            <w:shd w:val="clear" w:color="auto" w:fill="CCCCCC"/>
          </w:tcPr>
          <w:p w14:paraId="31B00D72" w14:textId="77777777" w:rsidR="006C0254" w:rsidRDefault="006C0254">
            <w:pPr>
              <w:pStyle w:val="TableParagraph"/>
              <w:rPr>
                <w:rFonts w:ascii="Times New Roman"/>
                <w:sz w:val="18"/>
              </w:rPr>
            </w:pPr>
          </w:p>
        </w:tc>
        <w:tc>
          <w:tcPr>
            <w:tcW w:w="2234" w:type="dxa"/>
          </w:tcPr>
          <w:p w14:paraId="4A009C7D" w14:textId="77777777" w:rsidR="006C0254" w:rsidRDefault="006C0254">
            <w:pPr>
              <w:pStyle w:val="TableParagraph"/>
              <w:rPr>
                <w:rFonts w:ascii="Times New Roman"/>
                <w:sz w:val="18"/>
              </w:rPr>
            </w:pPr>
          </w:p>
        </w:tc>
        <w:tc>
          <w:tcPr>
            <w:tcW w:w="1166" w:type="dxa"/>
          </w:tcPr>
          <w:p w14:paraId="14804B98" w14:textId="77777777" w:rsidR="006C0254" w:rsidRDefault="006C0254">
            <w:pPr>
              <w:pStyle w:val="TableParagraph"/>
              <w:rPr>
                <w:rFonts w:ascii="Times New Roman"/>
                <w:sz w:val="18"/>
              </w:rPr>
            </w:pPr>
          </w:p>
        </w:tc>
        <w:tc>
          <w:tcPr>
            <w:tcW w:w="2976" w:type="dxa"/>
          </w:tcPr>
          <w:p w14:paraId="18E0B414" w14:textId="77777777" w:rsidR="006C0254" w:rsidRDefault="006C0254">
            <w:pPr>
              <w:pStyle w:val="TableParagraph"/>
              <w:rPr>
                <w:rFonts w:ascii="Times New Roman"/>
                <w:sz w:val="18"/>
              </w:rPr>
            </w:pPr>
          </w:p>
        </w:tc>
      </w:tr>
      <w:tr w:rsidR="006C0254" w14:paraId="67EA8957" w14:textId="77777777">
        <w:trPr>
          <w:trHeight w:val="249"/>
        </w:trPr>
        <w:tc>
          <w:tcPr>
            <w:tcW w:w="3223" w:type="dxa"/>
            <w:shd w:val="clear" w:color="auto" w:fill="CCCCCC"/>
          </w:tcPr>
          <w:p w14:paraId="7E8BBDD4" w14:textId="77777777" w:rsidR="006C0254" w:rsidRDefault="006C0254">
            <w:pPr>
              <w:pStyle w:val="TableParagraph"/>
              <w:rPr>
                <w:rFonts w:ascii="Times New Roman"/>
                <w:sz w:val="18"/>
              </w:rPr>
            </w:pPr>
          </w:p>
        </w:tc>
        <w:tc>
          <w:tcPr>
            <w:tcW w:w="2234" w:type="dxa"/>
          </w:tcPr>
          <w:p w14:paraId="51FE6D05" w14:textId="77777777" w:rsidR="006C0254" w:rsidRDefault="006C0254">
            <w:pPr>
              <w:pStyle w:val="TableParagraph"/>
              <w:rPr>
                <w:rFonts w:ascii="Times New Roman"/>
                <w:sz w:val="18"/>
              </w:rPr>
            </w:pPr>
          </w:p>
        </w:tc>
        <w:tc>
          <w:tcPr>
            <w:tcW w:w="1166" w:type="dxa"/>
          </w:tcPr>
          <w:p w14:paraId="28A92E29" w14:textId="77777777" w:rsidR="006C0254" w:rsidRDefault="006C0254">
            <w:pPr>
              <w:pStyle w:val="TableParagraph"/>
              <w:rPr>
                <w:rFonts w:ascii="Times New Roman"/>
                <w:sz w:val="18"/>
              </w:rPr>
            </w:pPr>
          </w:p>
        </w:tc>
        <w:tc>
          <w:tcPr>
            <w:tcW w:w="2976" w:type="dxa"/>
          </w:tcPr>
          <w:p w14:paraId="7D5CB076" w14:textId="77777777" w:rsidR="006C0254" w:rsidRDefault="006C0254">
            <w:pPr>
              <w:pStyle w:val="TableParagraph"/>
              <w:rPr>
                <w:rFonts w:ascii="Times New Roman"/>
                <w:sz w:val="18"/>
              </w:rPr>
            </w:pPr>
          </w:p>
        </w:tc>
      </w:tr>
      <w:tr w:rsidR="006C0254" w14:paraId="11677D2C" w14:textId="77777777">
        <w:trPr>
          <w:trHeight w:val="249"/>
        </w:trPr>
        <w:tc>
          <w:tcPr>
            <w:tcW w:w="3223" w:type="dxa"/>
            <w:shd w:val="clear" w:color="auto" w:fill="CCCCCC"/>
          </w:tcPr>
          <w:p w14:paraId="2BA3ACCB" w14:textId="77777777" w:rsidR="006C0254" w:rsidRDefault="006C0254">
            <w:pPr>
              <w:pStyle w:val="TableParagraph"/>
              <w:rPr>
                <w:rFonts w:ascii="Times New Roman"/>
                <w:sz w:val="18"/>
              </w:rPr>
            </w:pPr>
          </w:p>
        </w:tc>
        <w:tc>
          <w:tcPr>
            <w:tcW w:w="2234" w:type="dxa"/>
          </w:tcPr>
          <w:p w14:paraId="4128A796" w14:textId="77777777" w:rsidR="006C0254" w:rsidRDefault="006C0254">
            <w:pPr>
              <w:pStyle w:val="TableParagraph"/>
              <w:rPr>
                <w:rFonts w:ascii="Times New Roman"/>
                <w:sz w:val="18"/>
              </w:rPr>
            </w:pPr>
          </w:p>
        </w:tc>
        <w:tc>
          <w:tcPr>
            <w:tcW w:w="1166" w:type="dxa"/>
          </w:tcPr>
          <w:p w14:paraId="4FB1F60A" w14:textId="77777777" w:rsidR="006C0254" w:rsidRDefault="006C0254">
            <w:pPr>
              <w:pStyle w:val="TableParagraph"/>
              <w:rPr>
                <w:rFonts w:ascii="Times New Roman"/>
                <w:sz w:val="18"/>
              </w:rPr>
            </w:pPr>
          </w:p>
        </w:tc>
        <w:tc>
          <w:tcPr>
            <w:tcW w:w="2976" w:type="dxa"/>
          </w:tcPr>
          <w:p w14:paraId="7938C196" w14:textId="77777777" w:rsidR="006C0254" w:rsidRDefault="006C0254">
            <w:pPr>
              <w:pStyle w:val="TableParagraph"/>
              <w:rPr>
                <w:rFonts w:ascii="Times New Roman"/>
                <w:sz w:val="18"/>
              </w:rPr>
            </w:pPr>
          </w:p>
        </w:tc>
      </w:tr>
      <w:tr w:rsidR="006C0254" w14:paraId="259B8436" w14:textId="77777777">
        <w:trPr>
          <w:trHeight w:val="251"/>
        </w:trPr>
        <w:tc>
          <w:tcPr>
            <w:tcW w:w="9599" w:type="dxa"/>
            <w:gridSpan w:val="4"/>
            <w:shd w:val="clear" w:color="auto" w:fill="CCCCCC"/>
          </w:tcPr>
          <w:p w14:paraId="4A39C731" w14:textId="77777777" w:rsidR="006C0254" w:rsidRDefault="002A3053">
            <w:pPr>
              <w:pStyle w:val="TableParagraph"/>
              <w:spacing w:line="204" w:lineRule="exact"/>
              <w:ind w:left="11"/>
              <w:rPr>
                <w:sz w:val="18"/>
              </w:rPr>
            </w:pPr>
            <w:r>
              <w:rPr>
                <w:sz w:val="18"/>
              </w:rPr>
              <w:t>Investimenti fissi per destinazione</w:t>
            </w:r>
          </w:p>
        </w:tc>
      </w:tr>
      <w:tr w:rsidR="006C0254" w14:paraId="49A72E62" w14:textId="77777777">
        <w:trPr>
          <w:trHeight w:val="249"/>
        </w:trPr>
        <w:tc>
          <w:tcPr>
            <w:tcW w:w="3223" w:type="dxa"/>
            <w:shd w:val="clear" w:color="auto" w:fill="CCCCCC"/>
          </w:tcPr>
          <w:p w14:paraId="5A2BC430" w14:textId="77777777" w:rsidR="006C0254" w:rsidRDefault="006C0254">
            <w:pPr>
              <w:pStyle w:val="TableParagraph"/>
              <w:rPr>
                <w:rFonts w:ascii="Times New Roman"/>
                <w:sz w:val="18"/>
              </w:rPr>
            </w:pPr>
          </w:p>
        </w:tc>
        <w:tc>
          <w:tcPr>
            <w:tcW w:w="2234" w:type="dxa"/>
          </w:tcPr>
          <w:p w14:paraId="5C124498" w14:textId="77777777" w:rsidR="006C0254" w:rsidRDefault="006C0254">
            <w:pPr>
              <w:pStyle w:val="TableParagraph"/>
              <w:rPr>
                <w:rFonts w:ascii="Times New Roman"/>
                <w:sz w:val="18"/>
              </w:rPr>
            </w:pPr>
          </w:p>
        </w:tc>
        <w:tc>
          <w:tcPr>
            <w:tcW w:w="1166" w:type="dxa"/>
          </w:tcPr>
          <w:p w14:paraId="43DE6F48" w14:textId="77777777" w:rsidR="006C0254" w:rsidRDefault="006C0254">
            <w:pPr>
              <w:pStyle w:val="TableParagraph"/>
              <w:rPr>
                <w:rFonts w:ascii="Times New Roman"/>
                <w:sz w:val="18"/>
              </w:rPr>
            </w:pPr>
          </w:p>
        </w:tc>
        <w:tc>
          <w:tcPr>
            <w:tcW w:w="2976" w:type="dxa"/>
          </w:tcPr>
          <w:p w14:paraId="476004DB" w14:textId="77777777" w:rsidR="006C0254" w:rsidRDefault="006C0254">
            <w:pPr>
              <w:pStyle w:val="TableParagraph"/>
              <w:rPr>
                <w:rFonts w:ascii="Times New Roman"/>
                <w:sz w:val="18"/>
              </w:rPr>
            </w:pPr>
          </w:p>
        </w:tc>
      </w:tr>
      <w:tr w:rsidR="006C0254" w14:paraId="155B33BA" w14:textId="77777777">
        <w:trPr>
          <w:trHeight w:val="251"/>
        </w:trPr>
        <w:tc>
          <w:tcPr>
            <w:tcW w:w="3223" w:type="dxa"/>
            <w:shd w:val="clear" w:color="auto" w:fill="CCCCCC"/>
          </w:tcPr>
          <w:p w14:paraId="2DAB43DD" w14:textId="77777777" w:rsidR="006C0254" w:rsidRDefault="006C0254">
            <w:pPr>
              <w:pStyle w:val="TableParagraph"/>
              <w:rPr>
                <w:rFonts w:ascii="Times New Roman"/>
                <w:sz w:val="18"/>
              </w:rPr>
            </w:pPr>
          </w:p>
        </w:tc>
        <w:tc>
          <w:tcPr>
            <w:tcW w:w="2234" w:type="dxa"/>
          </w:tcPr>
          <w:p w14:paraId="1E573C18" w14:textId="77777777" w:rsidR="006C0254" w:rsidRDefault="006C0254">
            <w:pPr>
              <w:pStyle w:val="TableParagraph"/>
              <w:rPr>
                <w:rFonts w:ascii="Times New Roman"/>
                <w:sz w:val="18"/>
              </w:rPr>
            </w:pPr>
          </w:p>
        </w:tc>
        <w:tc>
          <w:tcPr>
            <w:tcW w:w="1166" w:type="dxa"/>
          </w:tcPr>
          <w:p w14:paraId="13A93126" w14:textId="77777777" w:rsidR="006C0254" w:rsidRDefault="006C0254">
            <w:pPr>
              <w:pStyle w:val="TableParagraph"/>
              <w:rPr>
                <w:rFonts w:ascii="Times New Roman"/>
                <w:sz w:val="18"/>
              </w:rPr>
            </w:pPr>
          </w:p>
        </w:tc>
        <w:tc>
          <w:tcPr>
            <w:tcW w:w="2976" w:type="dxa"/>
          </w:tcPr>
          <w:p w14:paraId="5CCF3CC5" w14:textId="77777777" w:rsidR="006C0254" w:rsidRDefault="006C0254">
            <w:pPr>
              <w:pStyle w:val="TableParagraph"/>
              <w:rPr>
                <w:rFonts w:ascii="Times New Roman"/>
                <w:sz w:val="18"/>
              </w:rPr>
            </w:pPr>
          </w:p>
        </w:tc>
      </w:tr>
      <w:tr w:rsidR="006C0254" w14:paraId="63AA86E6" w14:textId="77777777">
        <w:trPr>
          <w:trHeight w:val="249"/>
        </w:trPr>
        <w:tc>
          <w:tcPr>
            <w:tcW w:w="3223" w:type="dxa"/>
            <w:shd w:val="clear" w:color="auto" w:fill="CCCCCC"/>
          </w:tcPr>
          <w:p w14:paraId="66DC1819" w14:textId="77777777" w:rsidR="006C0254" w:rsidRDefault="006C0254">
            <w:pPr>
              <w:pStyle w:val="TableParagraph"/>
              <w:rPr>
                <w:rFonts w:ascii="Times New Roman"/>
                <w:sz w:val="18"/>
              </w:rPr>
            </w:pPr>
          </w:p>
        </w:tc>
        <w:tc>
          <w:tcPr>
            <w:tcW w:w="2234" w:type="dxa"/>
          </w:tcPr>
          <w:p w14:paraId="24955365" w14:textId="77777777" w:rsidR="006C0254" w:rsidRDefault="006C0254">
            <w:pPr>
              <w:pStyle w:val="TableParagraph"/>
              <w:rPr>
                <w:rFonts w:ascii="Times New Roman"/>
                <w:sz w:val="18"/>
              </w:rPr>
            </w:pPr>
          </w:p>
        </w:tc>
        <w:tc>
          <w:tcPr>
            <w:tcW w:w="1166" w:type="dxa"/>
          </w:tcPr>
          <w:p w14:paraId="0FAD1B24" w14:textId="77777777" w:rsidR="006C0254" w:rsidRDefault="006C0254">
            <w:pPr>
              <w:pStyle w:val="TableParagraph"/>
              <w:rPr>
                <w:rFonts w:ascii="Times New Roman"/>
                <w:sz w:val="18"/>
              </w:rPr>
            </w:pPr>
          </w:p>
        </w:tc>
        <w:tc>
          <w:tcPr>
            <w:tcW w:w="2976" w:type="dxa"/>
          </w:tcPr>
          <w:p w14:paraId="7EF6F88F" w14:textId="77777777" w:rsidR="006C0254" w:rsidRDefault="006C0254">
            <w:pPr>
              <w:pStyle w:val="TableParagraph"/>
              <w:rPr>
                <w:rFonts w:ascii="Times New Roman"/>
                <w:sz w:val="18"/>
              </w:rPr>
            </w:pPr>
          </w:p>
        </w:tc>
      </w:tr>
      <w:tr w:rsidR="006C0254" w14:paraId="249EAF46" w14:textId="77777777">
        <w:trPr>
          <w:trHeight w:val="251"/>
        </w:trPr>
        <w:tc>
          <w:tcPr>
            <w:tcW w:w="9599" w:type="dxa"/>
            <w:gridSpan w:val="4"/>
            <w:shd w:val="clear" w:color="auto" w:fill="CCCCCC"/>
          </w:tcPr>
          <w:p w14:paraId="200616A0" w14:textId="77777777" w:rsidR="006C0254" w:rsidRDefault="002A3053">
            <w:pPr>
              <w:pStyle w:val="TableParagraph"/>
              <w:spacing w:line="206" w:lineRule="exact"/>
              <w:ind w:left="11"/>
              <w:rPr>
                <w:sz w:val="18"/>
              </w:rPr>
            </w:pPr>
            <w:r>
              <w:rPr>
                <w:sz w:val="18"/>
              </w:rPr>
              <w:t>Investimenti mobiliari</w:t>
            </w:r>
          </w:p>
        </w:tc>
      </w:tr>
      <w:tr w:rsidR="006C0254" w14:paraId="3F118CC6" w14:textId="77777777">
        <w:trPr>
          <w:trHeight w:val="246"/>
        </w:trPr>
        <w:tc>
          <w:tcPr>
            <w:tcW w:w="3223" w:type="dxa"/>
            <w:shd w:val="clear" w:color="auto" w:fill="CCCCCC"/>
          </w:tcPr>
          <w:p w14:paraId="76B6DE47" w14:textId="77777777" w:rsidR="006C0254" w:rsidRDefault="006C0254">
            <w:pPr>
              <w:pStyle w:val="TableParagraph"/>
              <w:rPr>
                <w:rFonts w:ascii="Times New Roman"/>
                <w:sz w:val="16"/>
              </w:rPr>
            </w:pPr>
          </w:p>
        </w:tc>
        <w:tc>
          <w:tcPr>
            <w:tcW w:w="2234" w:type="dxa"/>
          </w:tcPr>
          <w:p w14:paraId="607A3F6E" w14:textId="77777777" w:rsidR="006C0254" w:rsidRDefault="006C0254">
            <w:pPr>
              <w:pStyle w:val="TableParagraph"/>
              <w:rPr>
                <w:rFonts w:ascii="Times New Roman"/>
                <w:sz w:val="16"/>
              </w:rPr>
            </w:pPr>
          </w:p>
        </w:tc>
        <w:tc>
          <w:tcPr>
            <w:tcW w:w="1166" w:type="dxa"/>
          </w:tcPr>
          <w:p w14:paraId="4CE03FB1" w14:textId="77777777" w:rsidR="006C0254" w:rsidRDefault="006C0254">
            <w:pPr>
              <w:pStyle w:val="TableParagraph"/>
              <w:rPr>
                <w:rFonts w:ascii="Times New Roman"/>
                <w:sz w:val="16"/>
              </w:rPr>
            </w:pPr>
          </w:p>
        </w:tc>
        <w:tc>
          <w:tcPr>
            <w:tcW w:w="2976" w:type="dxa"/>
          </w:tcPr>
          <w:p w14:paraId="51F8563F" w14:textId="77777777" w:rsidR="006C0254" w:rsidRDefault="006C0254">
            <w:pPr>
              <w:pStyle w:val="TableParagraph"/>
              <w:rPr>
                <w:rFonts w:ascii="Times New Roman"/>
                <w:sz w:val="16"/>
              </w:rPr>
            </w:pPr>
          </w:p>
        </w:tc>
      </w:tr>
      <w:tr w:rsidR="006C0254" w14:paraId="0EFE3E27" w14:textId="77777777">
        <w:trPr>
          <w:trHeight w:val="251"/>
        </w:trPr>
        <w:tc>
          <w:tcPr>
            <w:tcW w:w="3223" w:type="dxa"/>
            <w:shd w:val="clear" w:color="auto" w:fill="CCCCCC"/>
          </w:tcPr>
          <w:p w14:paraId="1F525243" w14:textId="77777777" w:rsidR="006C0254" w:rsidRDefault="006C0254">
            <w:pPr>
              <w:pStyle w:val="TableParagraph"/>
              <w:rPr>
                <w:rFonts w:ascii="Times New Roman"/>
                <w:sz w:val="18"/>
              </w:rPr>
            </w:pPr>
          </w:p>
        </w:tc>
        <w:tc>
          <w:tcPr>
            <w:tcW w:w="2234" w:type="dxa"/>
          </w:tcPr>
          <w:p w14:paraId="342A8F02" w14:textId="77777777" w:rsidR="006C0254" w:rsidRDefault="006C0254">
            <w:pPr>
              <w:pStyle w:val="TableParagraph"/>
              <w:rPr>
                <w:rFonts w:ascii="Times New Roman"/>
                <w:sz w:val="18"/>
              </w:rPr>
            </w:pPr>
          </w:p>
        </w:tc>
        <w:tc>
          <w:tcPr>
            <w:tcW w:w="1166" w:type="dxa"/>
          </w:tcPr>
          <w:p w14:paraId="5FBD222E" w14:textId="77777777" w:rsidR="006C0254" w:rsidRDefault="006C0254">
            <w:pPr>
              <w:pStyle w:val="TableParagraph"/>
              <w:rPr>
                <w:rFonts w:ascii="Times New Roman"/>
                <w:sz w:val="18"/>
              </w:rPr>
            </w:pPr>
          </w:p>
        </w:tc>
        <w:tc>
          <w:tcPr>
            <w:tcW w:w="2976" w:type="dxa"/>
          </w:tcPr>
          <w:p w14:paraId="75D53279" w14:textId="77777777" w:rsidR="006C0254" w:rsidRDefault="006C0254">
            <w:pPr>
              <w:pStyle w:val="TableParagraph"/>
              <w:rPr>
                <w:rFonts w:ascii="Times New Roman"/>
                <w:sz w:val="18"/>
              </w:rPr>
            </w:pPr>
          </w:p>
        </w:tc>
      </w:tr>
      <w:tr w:rsidR="006C0254" w14:paraId="48E49354" w14:textId="77777777">
        <w:trPr>
          <w:trHeight w:val="251"/>
        </w:trPr>
        <w:tc>
          <w:tcPr>
            <w:tcW w:w="3223" w:type="dxa"/>
            <w:shd w:val="clear" w:color="auto" w:fill="CCCCCC"/>
          </w:tcPr>
          <w:p w14:paraId="4AA30AC0" w14:textId="77777777" w:rsidR="006C0254" w:rsidRDefault="006C0254">
            <w:pPr>
              <w:pStyle w:val="TableParagraph"/>
              <w:rPr>
                <w:rFonts w:ascii="Times New Roman"/>
                <w:sz w:val="18"/>
              </w:rPr>
            </w:pPr>
          </w:p>
        </w:tc>
        <w:tc>
          <w:tcPr>
            <w:tcW w:w="2234" w:type="dxa"/>
          </w:tcPr>
          <w:p w14:paraId="6BE04482" w14:textId="77777777" w:rsidR="006C0254" w:rsidRDefault="006C0254">
            <w:pPr>
              <w:pStyle w:val="TableParagraph"/>
              <w:rPr>
                <w:rFonts w:ascii="Times New Roman"/>
                <w:sz w:val="18"/>
              </w:rPr>
            </w:pPr>
          </w:p>
        </w:tc>
        <w:tc>
          <w:tcPr>
            <w:tcW w:w="1166" w:type="dxa"/>
          </w:tcPr>
          <w:p w14:paraId="15B12A7D" w14:textId="77777777" w:rsidR="006C0254" w:rsidRDefault="006C0254">
            <w:pPr>
              <w:pStyle w:val="TableParagraph"/>
              <w:rPr>
                <w:rFonts w:ascii="Times New Roman"/>
                <w:sz w:val="18"/>
              </w:rPr>
            </w:pPr>
          </w:p>
        </w:tc>
        <w:tc>
          <w:tcPr>
            <w:tcW w:w="2976" w:type="dxa"/>
          </w:tcPr>
          <w:p w14:paraId="48B7A93E" w14:textId="77777777" w:rsidR="006C0254" w:rsidRDefault="006C0254">
            <w:pPr>
              <w:pStyle w:val="TableParagraph"/>
              <w:rPr>
                <w:rFonts w:ascii="Times New Roman"/>
                <w:sz w:val="18"/>
              </w:rPr>
            </w:pPr>
          </w:p>
        </w:tc>
      </w:tr>
      <w:tr w:rsidR="006C0254" w14:paraId="62A6135A" w14:textId="77777777">
        <w:trPr>
          <w:trHeight w:val="249"/>
        </w:trPr>
        <w:tc>
          <w:tcPr>
            <w:tcW w:w="9599" w:type="dxa"/>
            <w:gridSpan w:val="4"/>
            <w:shd w:val="clear" w:color="auto" w:fill="CCCCCC"/>
          </w:tcPr>
          <w:p w14:paraId="03F4D543" w14:textId="77777777" w:rsidR="006C0254" w:rsidRDefault="002A3053">
            <w:pPr>
              <w:pStyle w:val="TableParagraph"/>
              <w:spacing w:line="201" w:lineRule="exact"/>
              <w:ind w:left="11"/>
              <w:rPr>
                <w:sz w:val="18"/>
              </w:rPr>
            </w:pPr>
            <w:r>
              <w:rPr>
                <w:sz w:val="18"/>
              </w:rPr>
              <w:t>Investimenti immateriali</w:t>
            </w:r>
          </w:p>
        </w:tc>
      </w:tr>
      <w:tr w:rsidR="006C0254" w14:paraId="6DB7FBCE" w14:textId="77777777">
        <w:trPr>
          <w:trHeight w:val="249"/>
        </w:trPr>
        <w:tc>
          <w:tcPr>
            <w:tcW w:w="3223" w:type="dxa"/>
            <w:shd w:val="clear" w:color="auto" w:fill="CCCCCC"/>
          </w:tcPr>
          <w:p w14:paraId="18413D63" w14:textId="77777777" w:rsidR="006C0254" w:rsidRDefault="006C0254">
            <w:pPr>
              <w:pStyle w:val="TableParagraph"/>
              <w:rPr>
                <w:rFonts w:ascii="Times New Roman"/>
                <w:sz w:val="18"/>
              </w:rPr>
            </w:pPr>
          </w:p>
        </w:tc>
        <w:tc>
          <w:tcPr>
            <w:tcW w:w="2234" w:type="dxa"/>
          </w:tcPr>
          <w:p w14:paraId="19DCC2B4" w14:textId="77777777" w:rsidR="006C0254" w:rsidRDefault="006C0254">
            <w:pPr>
              <w:pStyle w:val="TableParagraph"/>
              <w:rPr>
                <w:rFonts w:ascii="Times New Roman"/>
                <w:sz w:val="18"/>
              </w:rPr>
            </w:pPr>
          </w:p>
        </w:tc>
        <w:tc>
          <w:tcPr>
            <w:tcW w:w="1166" w:type="dxa"/>
          </w:tcPr>
          <w:p w14:paraId="45262EA9" w14:textId="77777777" w:rsidR="006C0254" w:rsidRDefault="006C0254">
            <w:pPr>
              <w:pStyle w:val="TableParagraph"/>
              <w:rPr>
                <w:rFonts w:ascii="Times New Roman"/>
                <w:sz w:val="18"/>
              </w:rPr>
            </w:pPr>
          </w:p>
        </w:tc>
        <w:tc>
          <w:tcPr>
            <w:tcW w:w="2976" w:type="dxa"/>
          </w:tcPr>
          <w:p w14:paraId="64D8D6DE" w14:textId="77777777" w:rsidR="006C0254" w:rsidRDefault="006C0254">
            <w:pPr>
              <w:pStyle w:val="TableParagraph"/>
              <w:rPr>
                <w:rFonts w:ascii="Times New Roman"/>
                <w:sz w:val="18"/>
              </w:rPr>
            </w:pPr>
          </w:p>
        </w:tc>
      </w:tr>
      <w:tr w:rsidR="006C0254" w14:paraId="476E1F9F" w14:textId="77777777">
        <w:trPr>
          <w:trHeight w:val="251"/>
        </w:trPr>
        <w:tc>
          <w:tcPr>
            <w:tcW w:w="3223" w:type="dxa"/>
            <w:shd w:val="clear" w:color="auto" w:fill="CCCCCC"/>
          </w:tcPr>
          <w:p w14:paraId="46440306" w14:textId="77777777" w:rsidR="006C0254" w:rsidRDefault="006C0254">
            <w:pPr>
              <w:pStyle w:val="TableParagraph"/>
              <w:rPr>
                <w:rFonts w:ascii="Times New Roman"/>
                <w:sz w:val="18"/>
              </w:rPr>
            </w:pPr>
          </w:p>
        </w:tc>
        <w:tc>
          <w:tcPr>
            <w:tcW w:w="2234" w:type="dxa"/>
          </w:tcPr>
          <w:p w14:paraId="3A34DA51" w14:textId="77777777" w:rsidR="006C0254" w:rsidRDefault="006C0254">
            <w:pPr>
              <w:pStyle w:val="TableParagraph"/>
              <w:rPr>
                <w:rFonts w:ascii="Times New Roman"/>
                <w:sz w:val="18"/>
              </w:rPr>
            </w:pPr>
          </w:p>
        </w:tc>
        <w:tc>
          <w:tcPr>
            <w:tcW w:w="1166" w:type="dxa"/>
          </w:tcPr>
          <w:p w14:paraId="18A826CD" w14:textId="77777777" w:rsidR="006C0254" w:rsidRDefault="006C0254">
            <w:pPr>
              <w:pStyle w:val="TableParagraph"/>
              <w:rPr>
                <w:rFonts w:ascii="Times New Roman"/>
                <w:sz w:val="18"/>
              </w:rPr>
            </w:pPr>
          </w:p>
        </w:tc>
        <w:tc>
          <w:tcPr>
            <w:tcW w:w="2976" w:type="dxa"/>
          </w:tcPr>
          <w:p w14:paraId="05E543FE" w14:textId="77777777" w:rsidR="006C0254" w:rsidRDefault="006C0254">
            <w:pPr>
              <w:pStyle w:val="TableParagraph"/>
              <w:rPr>
                <w:rFonts w:ascii="Times New Roman"/>
                <w:sz w:val="18"/>
              </w:rPr>
            </w:pPr>
          </w:p>
        </w:tc>
      </w:tr>
      <w:tr w:rsidR="006C0254" w14:paraId="2A66B5AD" w14:textId="77777777">
        <w:trPr>
          <w:trHeight w:val="249"/>
        </w:trPr>
        <w:tc>
          <w:tcPr>
            <w:tcW w:w="3223" w:type="dxa"/>
            <w:shd w:val="clear" w:color="auto" w:fill="CCCCCC"/>
          </w:tcPr>
          <w:p w14:paraId="66BFE103" w14:textId="77777777" w:rsidR="006C0254" w:rsidRDefault="002A3053">
            <w:pPr>
              <w:pStyle w:val="TableParagraph"/>
              <w:spacing w:line="199" w:lineRule="exact"/>
              <w:ind w:left="119"/>
              <w:rPr>
                <w:sz w:val="18"/>
              </w:rPr>
            </w:pPr>
            <w:r>
              <w:rPr>
                <w:sz w:val="18"/>
              </w:rPr>
              <w:t>Totale</w:t>
            </w:r>
          </w:p>
        </w:tc>
        <w:tc>
          <w:tcPr>
            <w:tcW w:w="2234" w:type="dxa"/>
            <w:tcBorders>
              <w:right w:val="nil"/>
            </w:tcBorders>
          </w:tcPr>
          <w:p w14:paraId="6A283084" w14:textId="77777777" w:rsidR="006C0254" w:rsidRDefault="002A3053">
            <w:pPr>
              <w:pStyle w:val="TableParagraph"/>
              <w:spacing w:line="199" w:lineRule="exact"/>
              <w:ind w:left="931" w:right="1018"/>
              <w:jc w:val="center"/>
              <w:rPr>
                <w:sz w:val="18"/>
              </w:rPr>
            </w:pPr>
            <w:r>
              <w:rPr>
                <w:sz w:val="18"/>
              </w:rPr>
              <w:t>(A)</w:t>
            </w:r>
          </w:p>
        </w:tc>
        <w:tc>
          <w:tcPr>
            <w:tcW w:w="1166" w:type="dxa"/>
            <w:tcBorders>
              <w:top w:val="nil"/>
              <w:left w:val="nil"/>
              <w:bottom w:val="nil"/>
              <w:right w:val="nil"/>
            </w:tcBorders>
            <w:shd w:val="clear" w:color="auto" w:fill="000000"/>
          </w:tcPr>
          <w:p w14:paraId="22DA1E88" w14:textId="77777777" w:rsidR="006C0254" w:rsidRDefault="006C0254">
            <w:pPr>
              <w:pStyle w:val="TableParagraph"/>
              <w:rPr>
                <w:rFonts w:ascii="Times New Roman"/>
                <w:sz w:val="18"/>
              </w:rPr>
            </w:pPr>
          </w:p>
        </w:tc>
        <w:tc>
          <w:tcPr>
            <w:tcW w:w="2976" w:type="dxa"/>
          </w:tcPr>
          <w:p w14:paraId="24D2146F" w14:textId="77777777" w:rsidR="006C0254" w:rsidRDefault="002A3053">
            <w:pPr>
              <w:pStyle w:val="TableParagraph"/>
              <w:spacing w:line="199" w:lineRule="exact"/>
              <w:ind w:left="213" w:right="290"/>
              <w:jc w:val="center"/>
              <w:rPr>
                <w:sz w:val="18"/>
              </w:rPr>
            </w:pPr>
            <w:r>
              <w:rPr>
                <w:sz w:val="18"/>
              </w:rPr>
              <w:t>(B)</w:t>
            </w:r>
          </w:p>
        </w:tc>
      </w:tr>
    </w:tbl>
    <w:p w14:paraId="41546F09" w14:textId="404DBE66" w:rsidR="006C0254" w:rsidRPr="009C6760" w:rsidRDefault="002A3053">
      <w:pPr>
        <w:pStyle w:val="Corpotesto"/>
        <w:ind w:left="856"/>
        <w:jc w:val="both"/>
        <w:rPr>
          <w:strike/>
        </w:rPr>
      </w:pPr>
      <w:r>
        <w:t xml:space="preserve">La condizione di ammissibilità è soddisfatta se tutti gli investimenti contribuiscono ad un obiettivo specifico </w:t>
      </w:r>
    </w:p>
    <w:p w14:paraId="5F348728" w14:textId="77777777" w:rsidR="006C0254" w:rsidRDefault="006C0254">
      <w:pPr>
        <w:pStyle w:val="Corpotesto"/>
        <w:spacing w:before="6"/>
        <w:rPr>
          <w:sz w:val="21"/>
        </w:rPr>
      </w:pPr>
    </w:p>
    <w:p w14:paraId="7D31F008" w14:textId="77777777" w:rsidR="006C0254" w:rsidRDefault="002A3053">
      <w:pPr>
        <w:spacing w:line="242" w:lineRule="auto"/>
        <w:ind w:left="856" w:right="533"/>
        <w:jc w:val="both"/>
        <w:rPr>
          <w:sz w:val="18"/>
        </w:rPr>
      </w:pPr>
      <w:r>
        <w:rPr>
          <w:b/>
        </w:rPr>
        <w:t xml:space="preserve">Giustificazione della correlazione tra investimento e obiettivo specifico: </w:t>
      </w:r>
      <w:r>
        <w:rPr>
          <w:sz w:val="18"/>
        </w:rPr>
        <w:t>Descrivere dettagliatamente in ordine al collegamento già indicato in tabella tra investimento/intervento e relativo/i obiettivo/i specifico/i.</w:t>
      </w:r>
    </w:p>
    <w:p w14:paraId="7FD24F53" w14:textId="77777777" w:rsidR="006C0254" w:rsidRDefault="006C0254">
      <w:pPr>
        <w:pStyle w:val="Corpotesto"/>
        <w:spacing w:before="3"/>
        <w:rPr>
          <w:sz w:val="26"/>
        </w:rPr>
      </w:pPr>
    </w:p>
    <w:p w14:paraId="423A1D10" w14:textId="77793019" w:rsidR="006C0254" w:rsidRDefault="002A3053">
      <w:pPr>
        <w:pStyle w:val="Paragrafoelenco"/>
        <w:numPr>
          <w:ilvl w:val="0"/>
          <w:numId w:val="1"/>
        </w:numPr>
        <w:tabs>
          <w:tab w:val="left" w:pos="1012"/>
        </w:tabs>
        <w:jc w:val="both"/>
        <w:rPr>
          <w:b/>
          <w:sz w:val="18"/>
        </w:rPr>
      </w:pPr>
      <w:r>
        <w:rPr>
          <w:b/>
          <w:sz w:val="18"/>
        </w:rPr>
        <w:t>Miglioramento delle condizioni</w:t>
      </w:r>
      <w:r>
        <w:rPr>
          <w:b/>
          <w:spacing w:val="1"/>
          <w:sz w:val="18"/>
        </w:rPr>
        <w:t xml:space="preserve"> </w:t>
      </w:r>
      <w:r>
        <w:rPr>
          <w:b/>
          <w:sz w:val="18"/>
        </w:rPr>
        <w:t>economiche</w:t>
      </w:r>
    </w:p>
    <w:p w14:paraId="5660F51C" w14:textId="2764BD4F" w:rsidR="006C0254" w:rsidRDefault="00B13ACF" w:rsidP="008C7DE2">
      <w:pPr>
        <w:pStyle w:val="Corpotesto"/>
        <w:spacing w:before="59"/>
        <w:ind w:left="856" w:right="533"/>
        <w:jc w:val="both"/>
        <w:rPr>
          <w:sz w:val="19"/>
        </w:rPr>
      </w:pPr>
      <w:r>
        <w:rPr>
          <w:noProof/>
          <w:lang w:bidi="ar-SA"/>
        </w:rPr>
        <mc:AlternateContent>
          <mc:Choice Requires="wps">
            <w:drawing>
              <wp:anchor distT="0" distB="0" distL="114300" distR="114300" simplePos="0" relativeHeight="248388608" behindDoc="1" locked="0" layoutInCell="1" allowOverlap="1" wp14:anchorId="434CC67C" wp14:editId="15970287">
                <wp:simplePos x="0" y="0"/>
                <wp:positionH relativeFrom="page">
                  <wp:posOffset>3194050</wp:posOffset>
                </wp:positionH>
                <wp:positionV relativeFrom="paragraph">
                  <wp:posOffset>1009015</wp:posOffset>
                </wp:positionV>
                <wp:extent cx="41275" cy="3175"/>
                <wp:effectExtent l="0" t="0" r="0" b="0"/>
                <wp:wrapNone/>
                <wp:docPr id="6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249D9" id="Rectangle 61" o:spid="_x0000_s1026" style="position:absolute;margin-left:251.5pt;margin-top:79.45pt;width:3.25pt;height:.25pt;z-index:-2549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" fillcolor="black" stroked="f">
                <w10:wrap anchorx="page"/>
              </v:rect>
            </w:pict>
          </mc:Fallback>
        </mc:AlternateContent>
      </w:r>
      <w:r w:rsidR="002A3053">
        <w:t xml:space="preserve">Dimostrare come gli investimenti riferiti a questo obiettivo specifico migliorano il risultato economico dell’azienda riferito alla situazione pre e </w:t>
      </w:r>
      <w:proofErr w:type="gramStart"/>
      <w:r w:rsidR="002A3053">
        <w:t>post intervento</w:t>
      </w:r>
      <w:proofErr w:type="gramEnd"/>
      <w:r w:rsidR="002A3053">
        <w:t xml:space="preserve">, </w:t>
      </w:r>
      <w:r w:rsidR="002A3053" w:rsidRPr="00F70D4F">
        <w:rPr>
          <w:iCs/>
        </w:rPr>
        <w:t>come di seguito riportato</w:t>
      </w:r>
      <w:r w:rsidR="002A3053">
        <w:t xml:space="preserve">: </w:t>
      </w:r>
    </w:p>
    <w:p w14:paraId="60A8066A" w14:textId="77777777" w:rsidR="006C0254" w:rsidRPr="008C7DE2" w:rsidRDefault="002A3053">
      <w:pPr>
        <w:pStyle w:val="Paragrafoelenco"/>
        <w:numPr>
          <w:ilvl w:val="0"/>
          <w:numId w:val="6"/>
        </w:numPr>
        <w:tabs>
          <w:tab w:val="left" w:pos="588"/>
        </w:tabs>
        <w:spacing w:before="93"/>
        <w:ind w:right="253" w:hanging="360"/>
        <w:rPr>
          <w:b/>
          <w:iCs/>
          <w:sz w:val="20"/>
        </w:rPr>
      </w:pPr>
      <w:r>
        <w:rPr>
          <w:rFonts w:ascii="Times New Roman" w:hAnsi="Times New Roman"/>
          <w:spacing w:val="-50"/>
          <w:w w:val="99"/>
          <w:sz w:val="20"/>
          <w:u w:val="thick"/>
        </w:rPr>
        <w:t xml:space="preserve"> </w:t>
      </w:r>
      <w:r w:rsidRPr="008C7DE2">
        <w:rPr>
          <w:b/>
          <w:iCs/>
          <w:sz w:val="20"/>
          <w:u w:val="thick"/>
        </w:rPr>
        <w:t xml:space="preserve">Imprese non obbligate alla tenuta della contabilità con programma di investimento che non supera </w:t>
      </w:r>
      <w:r w:rsidRPr="008C7DE2">
        <w:rPr>
          <w:b/>
          <w:iCs/>
          <w:spacing w:val="-56"/>
          <w:sz w:val="20"/>
          <w:u w:val="thick"/>
        </w:rPr>
        <w:t>l</w:t>
      </w:r>
      <w:r w:rsidRPr="008C7DE2">
        <w:rPr>
          <w:b/>
          <w:iCs/>
          <w:spacing w:val="-1"/>
          <w:sz w:val="20"/>
          <w:u w:val="thick"/>
        </w:rPr>
        <w:t xml:space="preserve"> </w:t>
      </w:r>
      <w:r w:rsidRPr="008C7DE2">
        <w:rPr>
          <w:b/>
          <w:iCs/>
          <w:sz w:val="20"/>
          <w:u w:val="thick"/>
        </w:rPr>
        <w:t>’importo globale di 200.000,00 euro, al netto delle spese</w:t>
      </w:r>
      <w:r w:rsidRPr="008C7DE2">
        <w:rPr>
          <w:b/>
          <w:iCs/>
          <w:spacing w:val="-10"/>
          <w:sz w:val="20"/>
          <w:u w:val="thick"/>
        </w:rPr>
        <w:t xml:space="preserve"> </w:t>
      </w:r>
      <w:r w:rsidRPr="008C7DE2">
        <w:rPr>
          <w:b/>
          <w:iCs/>
          <w:sz w:val="20"/>
          <w:u w:val="thick"/>
        </w:rPr>
        <w:t>tecniche</w:t>
      </w:r>
    </w:p>
    <w:p w14:paraId="290B0925" w14:textId="77777777" w:rsidR="006C0254" w:rsidRPr="008C7DE2" w:rsidRDefault="006C0254">
      <w:pPr>
        <w:pStyle w:val="Corpotesto"/>
        <w:spacing w:before="5"/>
        <w:rPr>
          <w:b/>
          <w:iCs/>
          <w:sz w:val="11"/>
        </w:rPr>
      </w:pPr>
    </w:p>
    <w:p w14:paraId="276A94DA" w14:textId="77777777" w:rsidR="006C0254" w:rsidRPr="008C7DE2" w:rsidRDefault="002A3053">
      <w:pPr>
        <w:spacing w:before="94"/>
        <w:ind w:left="731" w:right="393"/>
        <w:jc w:val="both"/>
        <w:rPr>
          <w:iCs/>
          <w:sz w:val="18"/>
        </w:rPr>
      </w:pPr>
      <w:r w:rsidRPr="008C7DE2">
        <w:rPr>
          <w:iCs/>
          <w:sz w:val="18"/>
        </w:rPr>
        <w:t xml:space="preserve">Nell’ambito del piano aziendale firmato da </w:t>
      </w:r>
      <w:r w:rsidRPr="008C7DE2">
        <w:rPr>
          <w:iCs/>
          <w:sz w:val="17"/>
        </w:rPr>
        <w:t xml:space="preserve">un tecnico qualificato iscritto a specifici ordini e collegi professionali di carattere tecnico agronomico, </w:t>
      </w:r>
      <w:r w:rsidRPr="008C7DE2">
        <w:rPr>
          <w:iCs/>
          <w:sz w:val="18"/>
        </w:rPr>
        <w:t xml:space="preserve">relazionare </w:t>
      </w:r>
      <w:r w:rsidRPr="008C7DE2">
        <w:rPr>
          <w:iCs/>
          <w:sz w:val="17"/>
        </w:rPr>
        <w:t>in merito al miglioramento delle prestazioni economiche conseguente alla realizzazione del programma di investimenti proposto</w:t>
      </w:r>
      <w:r w:rsidRPr="008C7DE2">
        <w:rPr>
          <w:iCs/>
          <w:sz w:val="18"/>
        </w:rPr>
        <w:t>.</w:t>
      </w:r>
    </w:p>
    <w:p w14:paraId="3EDD42D1" w14:textId="77777777" w:rsidR="006C0254" w:rsidRPr="008C7DE2" w:rsidRDefault="006C0254">
      <w:pPr>
        <w:pStyle w:val="Corpotesto"/>
        <w:spacing w:before="10"/>
        <w:rPr>
          <w:iCs/>
          <w:sz w:val="27"/>
        </w:rPr>
      </w:pPr>
    </w:p>
    <w:p w14:paraId="49591AAD" w14:textId="77777777" w:rsidR="006C0254" w:rsidRPr="008C7DE2" w:rsidRDefault="002A3053">
      <w:pPr>
        <w:pStyle w:val="Titolo51"/>
        <w:numPr>
          <w:ilvl w:val="0"/>
          <w:numId w:val="6"/>
        </w:numPr>
        <w:tabs>
          <w:tab w:val="left" w:pos="588"/>
        </w:tabs>
        <w:ind w:hanging="360"/>
        <w:rPr>
          <w:i w:val="0"/>
          <w:iCs/>
          <w:u w:val="none"/>
        </w:rPr>
      </w:pPr>
      <w:r w:rsidRPr="008C7DE2">
        <w:rPr>
          <w:rFonts w:ascii="Times New Roman" w:hAnsi="Times New Roman"/>
          <w:b w:val="0"/>
          <w:i w:val="0"/>
          <w:iCs/>
          <w:spacing w:val="-50"/>
          <w:w w:val="99"/>
          <w:u w:val="thick"/>
        </w:rPr>
        <w:t xml:space="preserve"> </w:t>
      </w:r>
      <w:r w:rsidRPr="008C7DE2">
        <w:rPr>
          <w:i w:val="0"/>
          <w:iCs/>
          <w:u w:val="thick"/>
        </w:rPr>
        <w:t xml:space="preserve">Imprese non obbligate alla tenuta della contabilità con programma di investimento che supera l’importo </w:t>
      </w:r>
      <w:r w:rsidRPr="008C7DE2">
        <w:rPr>
          <w:i w:val="0"/>
          <w:iCs/>
          <w:spacing w:val="-122"/>
          <w:u w:val="thick"/>
        </w:rPr>
        <w:t>g</w:t>
      </w:r>
      <w:r w:rsidRPr="008C7DE2">
        <w:rPr>
          <w:i w:val="0"/>
          <w:iCs/>
          <w:spacing w:val="69"/>
          <w:u w:val="none"/>
        </w:rPr>
        <w:t xml:space="preserve"> </w:t>
      </w:r>
      <w:r w:rsidRPr="008C7DE2">
        <w:rPr>
          <w:i w:val="0"/>
          <w:iCs/>
          <w:u w:val="thick"/>
        </w:rPr>
        <w:t>lobale di 200.000,00 euro, al netto delle spese</w:t>
      </w:r>
      <w:r w:rsidRPr="008C7DE2">
        <w:rPr>
          <w:i w:val="0"/>
          <w:iCs/>
          <w:spacing w:val="-9"/>
          <w:u w:val="thick"/>
        </w:rPr>
        <w:t xml:space="preserve"> </w:t>
      </w:r>
      <w:r w:rsidRPr="008C7DE2">
        <w:rPr>
          <w:i w:val="0"/>
          <w:iCs/>
          <w:u w:val="thick"/>
        </w:rPr>
        <w:t>tecniche</w:t>
      </w:r>
    </w:p>
    <w:p w14:paraId="7A613503" w14:textId="77777777" w:rsidR="006C0254" w:rsidRPr="008C7DE2" w:rsidRDefault="006C0254">
      <w:pPr>
        <w:pStyle w:val="Corpotesto"/>
        <w:spacing w:before="5"/>
        <w:rPr>
          <w:b/>
          <w:iCs/>
          <w:sz w:val="19"/>
        </w:rPr>
      </w:pPr>
    </w:p>
    <w:p w14:paraId="7E3BAFF1" w14:textId="77777777" w:rsidR="006C0254" w:rsidRPr="008C7DE2" w:rsidRDefault="002A3053">
      <w:pPr>
        <w:spacing w:before="94"/>
        <w:ind w:left="587" w:right="251"/>
        <w:jc w:val="both"/>
        <w:rPr>
          <w:iCs/>
          <w:sz w:val="18"/>
        </w:rPr>
      </w:pPr>
      <w:r w:rsidRPr="008C7DE2">
        <w:rPr>
          <w:iCs/>
          <w:sz w:val="18"/>
        </w:rPr>
        <w:t>Dimostrare come gli investimenti migliorano il risultato operativo dell’azienda confrontando il bilancio aziendale ante investimento, basato su dati reali e riferito all’ultimo esercizio contabile antecedente la domanda di sostegno, con il bilancio aziendale post investimento con valori di ricavi e costi desunti da documentazione fiscale e/o da fonti dati ufficiali (ISTAT,</w:t>
      </w:r>
      <w:r>
        <w:rPr>
          <w:i/>
          <w:sz w:val="18"/>
        </w:rPr>
        <w:t xml:space="preserve"> </w:t>
      </w:r>
      <w:r w:rsidRPr="008C7DE2">
        <w:rPr>
          <w:iCs/>
          <w:sz w:val="18"/>
        </w:rPr>
        <w:t>ISMEA, Camere di commercio ecc.</w:t>
      </w:r>
      <w:proofErr w:type="gramStart"/>
      <w:r w:rsidRPr="008C7DE2">
        <w:rPr>
          <w:iCs/>
          <w:sz w:val="18"/>
        </w:rPr>
        <w:t>) .</w:t>
      </w:r>
      <w:proofErr w:type="gramEnd"/>
      <w:r w:rsidRPr="008C7DE2">
        <w:rPr>
          <w:iCs/>
          <w:sz w:val="18"/>
        </w:rPr>
        <w:t xml:space="preserve"> Il miglioramento del risultato operativo è dimostrato se la differenza tra risultato operativo ex post e ex ante è superiore a zero (R.O.ex post – R.O. ex ante &gt; 0,00 euro).</w:t>
      </w:r>
    </w:p>
    <w:p w14:paraId="52D9BA7E" w14:textId="77777777" w:rsidR="006C0254" w:rsidRPr="008C7DE2" w:rsidRDefault="002A3053">
      <w:pPr>
        <w:spacing w:before="57"/>
        <w:ind w:left="587" w:right="253"/>
        <w:jc w:val="both"/>
        <w:rPr>
          <w:iCs/>
          <w:sz w:val="18"/>
        </w:rPr>
      </w:pPr>
      <w:r w:rsidRPr="008C7DE2">
        <w:rPr>
          <w:iCs/>
          <w:sz w:val="18"/>
        </w:rPr>
        <w:lastRenderedPageBreak/>
        <w:t>Il report di bilancio da allegare è quello prodotto dall’applicazione web Bilancio Semplificato CREA (http://bilanciosemplificatorica.crea.gov.it)</w:t>
      </w:r>
    </w:p>
    <w:p w14:paraId="05D45D0D" w14:textId="77777777" w:rsidR="006C0254" w:rsidRPr="008C7DE2" w:rsidRDefault="002A3053">
      <w:pPr>
        <w:spacing w:before="56"/>
        <w:ind w:left="587" w:right="256"/>
        <w:jc w:val="both"/>
        <w:rPr>
          <w:iCs/>
          <w:sz w:val="18"/>
        </w:rPr>
      </w:pPr>
      <w:r w:rsidRPr="008C7DE2">
        <w:rPr>
          <w:iCs/>
          <w:sz w:val="18"/>
        </w:rPr>
        <w:t>Per la guida alla compilazione del Bilancio Semplificato si rimanda alla guida on line presente sul portale all’indirizzo</w:t>
      </w:r>
      <w:hyperlink r:id="rId8">
        <w:r w:rsidRPr="008C7DE2">
          <w:rPr>
            <w:iCs/>
            <w:sz w:val="18"/>
          </w:rPr>
          <w:t xml:space="preserve"> http://www.rica.inea.it/documentazione/?page_id=967</w:t>
        </w:r>
      </w:hyperlink>
    </w:p>
    <w:p w14:paraId="3F027711" w14:textId="77777777" w:rsidR="006C0254" w:rsidRPr="008C7DE2" w:rsidRDefault="006C0254">
      <w:pPr>
        <w:pStyle w:val="Corpotesto"/>
        <w:spacing w:before="10"/>
        <w:rPr>
          <w:iCs/>
          <w:sz w:val="19"/>
        </w:rPr>
      </w:pPr>
    </w:p>
    <w:p w14:paraId="5C9E9B9E" w14:textId="3DBE3E62" w:rsidR="006C0254" w:rsidRPr="008C7DE2" w:rsidRDefault="002A3053">
      <w:pPr>
        <w:pStyle w:val="Titolo51"/>
        <w:numPr>
          <w:ilvl w:val="0"/>
          <w:numId w:val="6"/>
        </w:numPr>
        <w:tabs>
          <w:tab w:val="left" w:pos="588"/>
        </w:tabs>
        <w:spacing w:before="99" w:line="232" w:lineRule="auto"/>
        <w:ind w:hanging="360"/>
        <w:rPr>
          <w:i w:val="0"/>
          <w:iCs/>
          <w:sz w:val="22"/>
          <w:u w:val="none"/>
        </w:rPr>
      </w:pPr>
      <w:r w:rsidRPr="008C7DE2">
        <w:rPr>
          <w:i w:val="0"/>
          <w:iCs/>
          <w:spacing w:val="-56"/>
          <w:u w:val="thick"/>
        </w:rPr>
        <w:t>I</w:t>
      </w:r>
      <w:r w:rsidRPr="008C7DE2">
        <w:rPr>
          <w:i w:val="0"/>
          <w:iCs/>
          <w:spacing w:val="-2"/>
          <w:u w:val="thick"/>
        </w:rPr>
        <w:t xml:space="preserve"> </w:t>
      </w:r>
      <w:r w:rsidRPr="008C7DE2">
        <w:rPr>
          <w:i w:val="0"/>
          <w:iCs/>
          <w:u w:val="thick"/>
        </w:rPr>
        <w:t xml:space="preserve">mprese obbligate alla tenuta della contabilità con programma di investimento che supera l’importo </w:t>
      </w:r>
      <w:r w:rsidRPr="008C7DE2">
        <w:rPr>
          <w:i w:val="0"/>
          <w:iCs/>
          <w:spacing w:val="-122"/>
          <w:u w:val="thick"/>
        </w:rPr>
        <w:t>g</w:t>
      </w:r>
      <w:r w:rsidR="00F70D4F" w:rsidRPr="008C7DE2">
        <w:rPr>
          <w:i w:val="0"/>
          <w:iCs/>
          <w:u w:val="thick"/>
        </w:rPr>
        <w:t>globale</w:t>
      </w:r>
      <w:r w:rsidRPr="008C7DE2">
        <w:rPr>
          <w:i w:val="0"/>
          <w:iCs/>
          <w:u w:val="thick"/>
        </w:rPr>
        <w:t xml:space="preserve"> di 200.000,00 euro, al netto delle spese</w:t>
      </w:r>
      <w:r w:rsidRPr="008C7DE2">
        <w:rPr>
          <w:i w:val="0"/>
          <w:iCs/>
          <w:spacing w:val="-9"/>
          <w:u w:val="thick"/>
        </w:rPr>
        <w:t xml:space="preserve"> </w:t>
      </w:r>
      <w:r w:rsidRPr="008C7DE2">
        <w:rPr>
          <w:i w:val="0"/>
          <w:iCs/>
          <w:u w:val="thick"/>
        </w:rPr>
        <w:t>tecniche</w:t>
      </w:r>
      <w:r w:rsidRPr="008C7DE2">
        <w:rPr>
          <w:i w:val="0"/>
          <w:iCs/>
          <w:spacing w:val="5"/>
          <w:u w:val="thick"/>
        </w:rPr>
        <w:t xml:space="preserve"> </w:t>
      </w:r>
    </w:p>
    <w:p w14:paraId="4BC4F170" w14:textId="77777777" w:rsidR="006C0254" w:rsidRPr="008C7DE2" w:rsidRDefault="006C0254">
      <w:pPr>
        <w:pStyle w:val="Corpotesto"/>
        <w:spacing w:before="9"/>
        <w:rPr>
          <w:b/>
          <w:iCs/>
          <w:sz w:val="23"/>
        </w:rPr>
      </w:pPr>
    </w:p>
    <w:p w14:paraId="5D6F24E3" w14:textId="31D869C1" w:rsidR="006C0254" w:rsidRPr="008C7DE2" w:rsidRDefault="002A3053" w:rsidP="009E6D9D">
      <w:pPr>
        <w:spacing w:before="94"/>
        <w:ind w:left="587" w:right="250" w:firstLine="21"/>
        <w:jc w:val="both"/>
        <w:rPr>
          <w:iCs/>
          <w:sz w:val="18"/>
        </w:rPr>
      </w:pPr>
      <w:r w:rsidRPr="008C7DE2">
        <w:rPr>
          <w:iCs/>
          <w:sz w:val="18"/>
        </w:rPr>
        <w:t xml:space="preserve">Dimostrare come gli investimenti migliorano il risultato operativo (differenza tra valore e costi della produzione) </w:t>
      </w:r>
      <w:r w:rsidR="00F70D4F" w:rsidRPr="008C7DE2">
        <w:rPr>
          <w:iCs/>
          <w:sz w:val="18"/>
        </w:rPr>
        <w:t>dell’azienda,</w:t>
      </w:r>
      <w:r w:rsidRPr="008C7DE2">
        <w:rPr>
          <w:iCs/>
          <w:sz w:val="18"/>
        </w:rPr>
        <w:t xml:space="preserve"> confrontando l’ultimo bilancio aziendale </w:t>
      </w:r>
      <w:r w:rsidR="00F70D4F" w:rsidRPr="008C7DE2">
        <w:rPr>
          <w:iCs/>
          <w:sz w:val="18"/>
        </w:rPr>
        <w:t>approvato, antecedente</w:t>
      </w:r>
      <w:r w:rsidRPr="008C7DE2">
        <w:rPr>
          <w:iCs/>
          <w:sz w:val="18"/>
        </w:rPr>
        <w:t xml:space="preserve"> la domanda di sostegno, con il bilancio aziendale post investimento basato con valori di ricavi e costi desunti da documentazione fiscale e/o da fonti dati ufficiali (ISTAT, ISMEA, Camere di commercio ecc.). Il miglioramento del risultato operativo è dimostrato se la differenza tra risultato operativo ex post e ex ante è superiore a zero (R.O.ex post – R.O. ex ante &gt; 0,00 euro).</w:t>
      </w:r>
    </w:p>
    <w:p w14:paraId="0BE6F215" w14:textId="77777777" w:rsidR="006C0254" w:rsidRDefault="006C0254">
      <w:pPr>
        <w:pStyle w:val="Corpotesto"/>
        <w:spacing w:before="1"/>
        <w:rPr>
          <w:i/>
        </w:rPr>
      </w:pPr>
    </w:p>
    <w:p w14:paraId="35E1CC66" w14:textId="7820B27E" w:rsidR="006C0254" w:rsidRPr="008C7DE2" w:rsidRDefault="002A3053">
      <w:pPr>
        <w:ind w:left="587" w:right="250"/>
        <w:jc w:val="both"/>
        <w:rPr>
          <w:iCs/>
          <w:sz w:val="18"/>
        </w:rPr>
      </w:pPr>
      <w:r w:rsidRPr="008C7DE2">
        <w:rPr>
          <w:iCs/>
          <w:sz w:val="18"/>
        </w:rPr>
        <w:t xml:space="preserve">In riferimento alle lettere b) e c) per le aziende costituite da meno di un esercizio amministrativo al momento della presentazione della domanda di sostegno, il miglioramento del risultato operativo post investimento dovrà essere determinato in termini di ricavi e costi potenzialmente ottenibili dall’azienda sulla base del piano di coltivazione presente nel fascicolo </w:t>
      </w:r>
      <w:r w:rsidR="00F70D4F" w:rsidRPr="008C7DE2">
        <w:rPr>
          <w:iCs/>
          <w:sz w:val="18"/>
        </w:rPr>
        <w:t>aziendale,</w:t>
      </w:r>
      <w:r w:rsidR="00406317" w:rsidRPr="008C7DE2">
        <w:rPr>
          <w:iCs/>
          <w:sz w:val="18"/>
        </w:rPr>
        <w:t xml:space="preserve"> </w:t>
      </w:r>
      <w:r w:rsidRPr="008C7DE2">
        <w:rPr>
          <w:iCs/>
          <w:sz w:val="18"/>
        </w:rPr>
        <w:t>rispetto alla situazione strutturale e dotazionale ante e post -</w:t>
      </w:r>
      <w:r w:rsidR="00F70D4F" w:rsidRPr="008C7DE2">
        <w:rPr>
          <w:iCs/>
          <w:sz w:val="18"/>
        </w:rPr>
        <w:t>investimento.</w:t>
      </w:r>
      <w:r w:rsidRPr="008C7DE2">
        <w:rPr>
          <w:iCs/>
          <w:sz w:val="18"/>
        </w:rPr>
        <w:t xml:space="preserve"> I valori di ricavi e costi delle produzioni agricole andranno stimati con riferimento a fonti dati ufficiali (ISTAT, ISMEA, Camere di commercio ecc.) per quanto attinenti alla specifica realtà aziendale.</w:t>
      </w:r>
    </w:p>
    <w:p w14:paraId="6AB31925" w14:textId="77777777" w:rsidR="006C0254" w:rsidRPr="008C7DE2" w:rsidRDefault="006C0254">
      <w:pPr>
        <w:jc w:val="both"/>
        <w:rPr>
          <w:iCs/>
          <w:sz w:val="18"/>
        </w:rPr>
      </w:pPr>
    </w:p>
    <w:p w14:paraId="53D7C251" w14:textId="77777777" w:rsidR="008C7DE2" w:rsidRDefault="008C7DE2">
      <w:pPr>
        <w:jc w:val="both"/>
        <w:rPr>
          <w:sz w:val="18"/>
        </w:rPr>
      </w:pPr>
    </w:p>
    <w:p w14:paraId="07D2A0ED" w14:textId="77777777" w:rsidR="008C7DE2" w:rsidRDefault="008C7DE2">
      <w:pPr>
        <w:jc w:val="both"/>
        <w:rPr>
          <w:sz w:val="18"/>
        </w:rPr>
      </w:pPr>
    </w:p>
    <w:p w14:paraId="5361F684" w14:textId="77777777" w:rsidR="006C0254" w:rsidRDefault="002A3053" w:rsidP="00406317">
      <w:pPr>
        <w:pStyle w:val="Titolo61"/>
        <w:numPr>
          <w:ilvl w:val="0"/>
          <w:numId w:val="1"/>
        </w:numPr>
        <w:tabs>
          <w:tab w:val="left" w:pos="600"/>
        </w:tabs>
        <w:spacing w:before="67"/>
        <w:ind w:left="1025" w:hanging="294"/>
        <w:jc w:val="both"/>
      </w:pPr>
      <w:r>
        <w:t>Miglioramento delle prestazioni</w:t>
      </w:r>
      <w:r>
        <w:rPr>
          <w:spacing w:val="-1"/>
        </w:rPr>
        <w:t xml:space="preserve"> </w:t>
      </w:r>
      <w:r>
        <w:t>sociali</w:t>
      </w:r>
    </w:p>
    <w:p w14:paraId="703AFC45" w14:textId="77777777" w:rsidR="006C0254" w:rsidRDefault="002A3053" w:rsidP="00406317">
      <w:pPr>
        <w:pStyle w:val="Corpotesto"/>
        <w:spacing w:before="59"/>
        <w:ind w:left="856" w:right="533"/>
        <w:jc w:val="both"/>
      </w:pPr>
      <w:r>
        <w:t>Per il calcolo dell’incremento dell’occupazione, utile ai fini della dimostrazione del miglioramento delle prestazioni sociali, dovranno essere presi in considerazione, per la situazione ante, i lavoratori impiegati in azienda nell’anno solare precedente quello di presentazione della domanda di sostegno e, per la situazione post, i lavoratori che ci si impegna ad impiegare a seguito della realizzazione del programma</w:t>
      </w:r>
      <w:r>
        <w:rPr>
          <w:spacing w:val="-6"/>
        </w:rPr>
        <w:t xml:space="preserve"> </w:t>
      </w:r>
      <w:r>
        <w:t>d’investimenti.</w:t>
      </w:r>
    </w:p>
    <w:p w14:paraId="21ECC680" w14:textId="77777777" w:rsidR="006C0254" w:rsidRDefault="002A3053" w:rsidP="00406317">
      <w:pPr>
        <w:pStyle w:val="Corpotesto"/>
        <w:spacing w:before="51"/>
        <w:ind w:left="856" w:right="533"/>
        <w:jc w:val="both"/>
      </w:pPr>
      <w:r>
        <w:t>Per le aziende di nuova costituzione il calcolo della situazione ante va fatto sulla base delle unità di lavoro presenti al momento della presentazione della domanda di sostegno.</w:t>
      </w:r>
    </w:p>
    <w:p w14:paraId="1387D17A" w14:textId="77777777" w:rsidR="006C0254" w:rsidRDefault="002A3053" w:rsidP="00406317">
      <w:pPr>
        <w:pStyle w:val="Corpotesto"/>
        <w:spacing w:before="49"/>
        <w:ind w:left="856" w:right="533"/>
        <w:jc w:val="both"/>
      </w:pPr>
      <w:r>
        <w:t>Gli effettivi di un'impresa corrispondono al numero d’unità di lavoro/anno (ULA) che tiene conto dei seguenti fattori:</w:t>
      </w:r>
    </w:p>
    <w:p w14:paraId="5C7BF8E7" w14:textId="77777777" w:rsidR="006C0254" w:rsidRDefault="002A3053" w:rsidP="00406317">
      <w:pPr>
        <w:pStyle w:val="Paragrafoelenco"/>
        <w:numPr>
          <w:ilvl w:val="0"/>
          <w:numId w:val="5"/>
        </w:numPr>
        <w:tabs>
          <w:tab w:val="left" w:pos="446"/>
        </w:tabs>
        <w:spacing w:before="52"/>
        <w:ind w:left="856" w:right="533"/>
        <w:rPr>
          <w:sz w:val="18"/>
        </w:rPr>
      </w:pPr>
      <w:r>
        <w:rPr>
          <w:sz w:val="18"/>
        </w:rPr>
        <w:t>i dipendenti dell'impresa in questione regolarmente iscritti</w:t>
      </w:r>
      <w:r>
        <w:rPr>
          <w:spacing w:val="-3"/>
          <w:sz w:val="18"/>
        </w:rPr>
        <w:t xml:space="preserve"> </w:t>
      </w:r>
      <w:r>
        <w:rPr>
          <w:sz w:val="18"/>
        </w:rPr>
        <w:t>all’INPS;</w:t>
      </w:r>
    </w:p>
    <w:p w14:paraId="1B08AFFB" w14:textId="77777777" w:rsidR="006C0254" w:rsidRDefault="002A3053" w:rsidP="00406317">
      <w:pPr>
        <w:pStyle w:val="Paragrafoelenco"/>
        <w:numPr>
          <w:ilvl w:val="0"/>
          <w:numId w:val="5"/>
        </w:numPr>
        <w:tabs>
          <w:tab w:val="left" w:pos="446"/>
        </w:tabs>
        <w:spacing w:before="44" w:line="230" w:lineRule="auto"/>
        <w:ind w:left="856" w:right="533" w:firstLine="0"/>
        <w:rPr>
          <w:sz w:val="18"/>
        </w:rPr>
      </w:pPr>
      <w:r>
        <w:rPr>
          <w:sz w:val="18"/>
        </w:rPr>
        <w:t>chi lavora per l'impresa in questione con un rapporto che per la legislazione nazionale è considerato come lavoratore dipendente e per il quale sono stati versati regolari contributi</w:t>
      </w:r>
      <w:r>
        <w:rPr>
          <w:spacing w:val="-9"/>
          <w:sz w:val="18"/>
        </w:rPr>
        <w:t xml:space="preserve"> </w:t>
      </w:r>
      <w:r>
        <w:rPr>
          <w:sz w:val="18"/>
        </w:rPr>
        <w:t>INPS;</w:t>
      </w:r>
    </w:p>
    <w:p w14:paraId="3753DF8A" w14:textId="77777777" w:rsidR="006C0254" w:rsidRDefault="002A3053" w:rsidP="00406317">
      <w:pPr>
        <w:pStyle w:val="Paragrafoelenco"/>
        <w:numPr>
          <w:ilvl w:val="0"/>
          <w:numId w:val="5"/>
        </w:numPr>
        <w:tabs>
          <w:tab w:val="left" w:pos="446"/>
        </w:tabs>
        <w:spacing w:before="51"/>
        <w:ind w:left="856" w:right="533"/>
        <w:rPr>
          <w:sz w:val="18"/>
        </w:rPr>
      </w:pPr>
      <w:r>
        <w:rPr>
          <w:sz w:val="18"/>
        </w:rPr>
        <w:t>i titolari e coadiuvanti famigliari regolarmente iscritti</w:t>
      </w:r>
      <w:r>
        <w:rPr>
          <w:spacing w:val="-8"/>
          <w:sz w:val="18"/>
        </w:rPr>
        <w:t xml:space="preserve"> </w:t>
      </w:r>
      <w:r>
        <w:rPr>
          <w:sz w:val="18"/>
        </w:rPr>
        <w:t>all’INPS;</w:t>
      </w:r>
    </w:p>
    <w:p w14:paraId="27B3832E" w14:textId="77777777" w:rsidR="006C0254" w:rsidRDefault="002A3053" w:rsidP="00406317">
      <w:pPr>
        <w:pStyle w:val="Paragrafoelenco"/>
        <w:numPr>
          <w:ilvl w:val="0"/>
          <w:numId w:val="5"/>
        </w:numPr>
        <w:tabs>
          <w:tab w:val="left" w:pos="446"/>
        </w:tabs>
        <w:spacing w:before="40"/>
        <w:ind w:left="856" w:right="533" w:hanging="130"/>
        <w:rPr>
          <w:sz w:val="18"/>
        </w:rPr>
      </w:pPr>
      <w:r>
        <w:rPr>
          <w:sz w:val="18"/>
        </w:rPr>
        <w:t>i soci lavoratori che esercitano un'attività regolare nell'impresa e sono regolarmente iscritti</w:t>
      </w:r>
      <w:r>
        <w:rPr>
          <w:spacing w:val="-9"/>
          <w:sz w:val="18"/>
        </w:rPr>
        <w:t xml:space="preserve"> </w:t>
      </w:r>
      <w:r>
        <w:rPr>
          <w:sz w:val="18"/>
        </w:rPr>
        <w:t>all’INPS.</w:t>
      </w:r>
    </w:p>
    <w:p w14:paraId="2CBC5195" w14:textId="77777777" w:rsidR="006C0254" w:rsidRDefault="002A3053" w:rsidP="00406317">
      <w:pPr>
        <w:pStyle w:val="Corpotesto"/>
        <w:spacing w:before="40"/>
        <w:ind w:left="856" w:right="533"/>
        <w:jc w:val="both"/>
      </w:pPr>
      <w:r>
        <w:t>L’incremento dell’occupazione viene verificato confrontando il dato che risulta dalle banche dati INPS alla data di presentazione della domanda di sostegno con il dato rilevabile nelle medesime banche dati alla data di presentazione della domanda di pagamento.</w:t>
      </w:r>
    </w:p>
    <w:p w14:paraId="4F927AC0" w14:textId="77777777" w:rsidR="006C0254" w:rsidRDefault="006C0254">
      <w:pPr>
        <w:pStyle w:val="Corpotesto"/>
        <w:spacing w:before="1"/>
        <w:rPr>
          <w:sz w:val="26"/>
        </w:rPr>
      </w:pPr>
    </w:p>
    <w:p w14:paraId="417BE560" w14:textId="77777777" w:rsidR="006C0254" w:rsidRDefault="002A3053" w:rsidP="00406317">
      <w:pPr>
        <w:pStyle w:val="Titolo61"/>
        <w:numPr>
          <w:ilvl w:val="0"/>
          <w:numId w:val="1"/>
        </w:numPr>
        <w:tabs>
          <w:tab w:val="left" w:pos="650"/>
        </w:tabs>
        <w:ind w:left="1075" w:hanging="344"/>
        <w:jc w:val="left"/>
      </w:pPr>
      <w:r>
        <w:t>Miglioramento delle prestazioni in termini di qualità delle</w:t>
      </w:r>
      <w:r>
        <w:rPr>
          <w:spacing w:val="-1"/>
        </w:rPr>
        <w:t xml:space="preserve"> </w:t>
      </w:r>
      <w:r>
        <w:t>produzioni</w:t>
      </w:r>
    </w:p>
    <w:p w14:paraId="491B749B" w14:textId="77777777" w:rsidR="006C0254" w:rsidRDefault="002A3053" w:rsidP="00406317">
      <w:pPr>
        <w:pStyle w:val="Corpotesto"/>
        <w:spacing w:before="60"/>
        <w:ind w:left="856"/>
      </w:pPr>
      <w:r>
        <w:t>Ai fini del presente avviso pubblico, sono considerati di qualità i prodotti certificati per uno o più dei seguenti sistemi di qualità:</w:t>
      </w:r>
    </w:p>
    <w:p w14:paraId="3D554B41" w14:textId="77777777" w:rsidR="006C0254" w:rsidRDefault="002A3053" w:rsidP="00406317">
      <w:pPr>
        <w:pStyle w:val="Paragrafoelenco"/>
        <w:numPr>
          <w:ilvl w:val="0"/>
          <w:numId w:val="5"/>
        </w:numPr>
        <w:tabs>
          <w:tab w:val="left" w:pos="446"/>
        </w:tabs>
        <w:spacing w:before="47"/>
        <w:ind w:left="856"/>
        <w:rPr>
          <w:sz w:val="18"/>
        </w:rPr>
      </w:pPr>
      <w:r>
        <w:rPr>
          <w:sz w:val="18"/>
        </w:rPr>
        <w:t>Reg. (UE) n. 1151/2012 (Prodotti agroalimentari DOP/IGP, Indicazione facoltativa ―prodotto di</w:t>
      </w:r>
      <w:r>
        <w:rPr>
          <w:spacing w:val="-1"/>
          <w:sz w:val="18"/>
        </w:rPr>
        <w:t xml:space="preserve"> </w:t>
      </w:r>
      <w:r>
        <w:rPr>
          <w:sz w:val="18"/>
        </w:rPr>
        <w:t>montagna)</w:t>
      </w:r>
    </w:p>
    <w:p w14:paraId="0C34DA80" w14:textId="77777777" w:rsidR="006C0254" w:rsidRDefault="002A3053" w:rsidP="00406317">
      <w:pPr>
        <w:pStyle w:val="Paragrafoelenco"/>
        <w:numPr>
          <w:ilvl w:val="0"/>
          <w:numId w:val="5"/>
        </w:numPr>
        <w:tabs>
          <w:tab w:val="left" w:pos="446"/>
        </w:tabs>
        <w:spacing w:before="30"/>
        <w:ind w:left="856"/>
        <w:rPr>
          <w:sz w:val="18"/>
        </w:rPr>
      </w:pPr>
      <w:r>
        <w:rPr>
          <w:sz w:val="18"/>
        </w:rPr>
        <w:t>Reg. (UE) n. 1308/2013 – parte II titolo II capo I, sezione 2 (Vini</w:t>
      </w:r>
      <w:r>
        <w:rPr>
          <w:spacing w:val="-5"/>
          <w:sz w:val="18"/>
        </w:rPr>
        <w:t xml:space="preserve"> </w:t>
      </w:r>
      <w:r>
        <w:rPr>
          <w:sz w:val="18"/>
        </w:rPr>
        <w:t>DOC/DOCG/IGT)</w:t>
      </w:r>
    </w:p>
    <w:p w14:paraId="62AF2AD4" w14:textId="77777777" w:rsidR="006C0254" w:rsidRDefault="002A3053" w:rsidP="00406317">
      <w:pPr>
        <w:pStyle w:val="Paragrafoelenco"/>
        <w:numPr>
          <w:ilvl w:val="0"/>
          <w:numId w:val="5"/>
        </w:numPr>
        <w:tabs>
          <w:tab w:val="left" w:pos="446"/>
        </w:tabs>
        <w:spacing w:before="30"/>
        <w:ind w:left="856"/>
        <w:rPr>
          <w:sz w:val="18"/>
        </w:rPr>
      </w:pPr>
      <w:r>
        <w:rPr>
          <w:sz w:val="18"/>
        </w:rPr>
        <w:t>Reg. (Ce) 160/91 e reg. (UE) n. 251/2014 (Vini</w:t>
      </w:r>
      <w:r>
        <w:rPr>
          <w:spacing w:val="2"/>
          <w:sz w:val="18"/>
        </w:rPr>
        <w:t xml:space="preserve"> </w:t>
      </w:r>
      <w:r>
        <w:rPr>
          <w:sz w:val="18"/>
        </w:rPr>
        <w:t>aromatizzati)</w:t>
      </w:r>
    </w:p>
    <w:p w14:paraId="750AE80B" w14:textId="77777777" w:rsidR="006C0254" w:rsidRDefault="002A3053" w:rsidP="00406317">
      <w:pPr>
        <w:pStyle w:val="Paragrafoelenco"/>
        <w:numPr>
          <w:ilvl w:val="0"/>
          <w:numId w:val="5"/>
        </w:numPr>
        <w:tabs>
          <w:tab w:val="left" w:pos="446"/>
        </w:tabs>
        <w:spacing w:before="32"/>
        <w:ind w:left="856"/>
        <w:rPr>
          <w:sz w:val="18"/>
        </w:rPr>
      </w:pPr>
      <w:r>
        <w:rPr>
          <w:sz w:val="18"/>
        </w:rPr>
        <w:t>Reg. (CE) n. 110/2008 (Bevande spiritose Indicazioni</w:t>
      </w:r>
      <w:r>
        <w:rPr>
          <w:spacing w:val="-1"/>
          <w:sz w:val="18"/>
        </w:rPr>
        <w:t xml:space="preserve"> </w:t>
      </w:r>
      <w:r>
        <w:rPr>
          <w:sz w:val="18"/>
        </w:rPr>
        <w:t>geografiche)</w:t>
      </w:r>
    </w:p>
    <w:p w14:paraId="3E74F6D1" w14:textId="77777777" w:rsidR="006C0254" w:rsidRPr="008C7DE2" w:rsidRDefault="002A3053" w:rsidP="00406317">
      <w:pPr>
        <w:spacing w:before="30"/>
        <w:ind w:left="856" w:right="533"/>
        <w:jc w:val="both"/>
        <w:rPr>
          <w:iCs/>
          <w:sz w:val="18"/>
        </w:rPr>
      </w:pPr>
      <w:r>
        <w:rPr>
          <w:sz w:val="18"/>
        </w:rPr>
        <w:t xml:space="preserve">Il calcolo degli effetti dell’investimento ai fini della dimostrazione del miglioramento della qualità delle produzioni viene effettuato prendendo in esame le produzioni di qualità certificata pre e post investimento. Per le produzioni agricole fanno fede gli ettari certificati alla data di presentazione della domanda di sostegno e gli ettari certificati alla data della presentazione della domanda di pagamento. Per le produzioni zootecniche i capi destinati a produzioni certificate presenti in azienda alla data di presentazione della domanda di sostegno ed i capi destinati a produzioni certificate presenti alla data della domanda di pagamento. </w:t>
      </w:r>
      <w:r w:rsidRPr="008C7DE2">
        <w:rPr>
          <w:iCs/>
          <w:sz w:val="18"/>
        </w:rPr>
        <w:t>Sempre per le produzione zootecniche, il miglioramento della qualità delle produzioni è dimostrato anche con interventi che favoriscono la situazione aziendale in termini di igiene e benessere degli animali, oltre i requisiti minimi obbligatori per</w:t>
      </w:r>
      <w:r w:rsidRPr="008C7DE2">
        <w:rPr>
          <w:iCs/>
          <w:spacing w:val="-16"/>
          <w:sz w:val="18"/>
        </w:rPr>
        <w:t xml:space="preserve"> </w:t>
      </w:r>
      <w:r w:rsidRPr="008C7DE2">
        <w:rPr>
          <w:iCs/>
          <w:sz w:val="18"/>
        </w:rPr>
        <w:t>legge.</w:t>
      </w:r>
    </w:p>
    <w:p w14:paraId="282D7D7A" w14:textId="77777777" w:rsidR="006C0254" w:rsidRDefault="006C0254" w:rsidP="00406317">
      <w:pPr>
        <w:pStyle w:val="Corpotesto"/>
        <w:spacing w:before="10"/>
        <w:ind w:left="731"/>
        <w:rPr>
          <w:i/>
          <w:sz w:val="24"/>
        </w:rPr>
      </w:pPr>
    </w:p>
    <w:p w14:paraId="74338B15" w14:textId="77777777" w:rsidR="006C0254" w:rsidRDefault="002A3053" w:rsidP="00406317">
      <w:pPr>
        <w:pStyle w:val="Titolo61"/>
        <w:numPr>
          <w:ilvl w:val="0"/>
          <w:numId w:val="1"/>
        </w:numPr>
        <w:tabs>
          <w:tab w:val="left" w:pos="446"/>
        </w:tabs>
        <w:ind w:left="1015" w:hanging="284"/>
        <w:jc w:val="both"/>
      </w:pPr>
      <w:r>
        <w:t>Miglioramento delle prestazioni in termini di condizioni di vita e lavoro degli</w:t>
      </w:r>
      <w:r>
        <w:rPr>
          <w:spacing w:val="2"/>
        </w:rPr>
        <w:t xml:space="preserve"> </w:t>
      </w:r>
      <w:r>
        <w:t>addetti</w:t>
      </w:r>
    </w:p>
    <w:p w14:paraId="786B95B1" w14:textId="000758C3" w:rsidR="006C0254" w:rsidRDefault="002A3053" w:rsidP="00406317">
      <w:pPr>
        <w:pStyle w:val="Corpotesto"/>
        <w:spacing w:before="60"/>
        <w:ind w:left="856" w:right="533"/>
        <w:jc w:val="both"/>
        <w:rPr>
          <w:i/>
        </w:rPr>
      </w:pPr>
      <w:r>
        <w:t xml:space="preserve">Ai fini della verifica dell’impatto degli investimenti sulle condizioni di vita e lavoro degli addetti il richiedente dovrà allegare alla domanda di sostegno una valutazione effettuata da </w:t>
      </w:r>
      <w:r w:rsidRPr="008C7DE2">
        <w:t>un tecnico qualificato secondo</w:t>
      </w:r>
      <w:r>
        <w:t xml:space="preserve"> gli standard dettati dalle linee guida Uni-Inail del 28/9/2001 e dalle BsOhsas </w:t>
      </w:r>
      <w:proofErr w:type="gramStart"/>
      <w:r>
        <w:t>18001:07 ,che</w:t>
      </w:r>
      <w:proofErr w:type="gramEnd"/>
      <w:r>
        <w:t xml:space="preserve"> documenti l’effetto migliorativo degli investimenti assegnati a questo obiettivo specifico </w:t>
      </w:r>
      <w:r>
        <w:rPr>
          <w:i/>
        </w:rPr>
        <w:t>.</w:t>
      </w:r>
    </w:p>
    <w:p w14:paraId="525AAB40" w14:textId="77777777" w:rsidR="006C0254" w:rsidRDefault="006C0254">
      <w:pPr>
        <w:pStyle w:val="Corpotesto"/>
        <w:spacing w:before="1"/>
        <w:rPr>
          <w:i/>
          <w:sz w:val="26"/>
        </w:rPr>
      </w:pPr>
    </w:p>
    <w:p w14:paraId="7B688B24" w14:textId="77777777" w:rsidR="006C0254" w:rsidRDefault="002A3053" w:rsidP="00406317">
      <w:pPr>
        <w:pStyle w:val="Titolo61"/>
        <w:numPr>
          <w:ilvl w:val="0"/>
          <w:numId w:val="1"/>
        </w:numPr>
        <w:tabs>
          <w:tab w:val="left" w:pos="446"/>
        </w:tabs>
        <w:ind w:left="1015" w:hanging="284"/>
        <w:jc w:val="both"/>
      </w:pPr>
      <w:r>
        <w:t>Miglioramento della sostenibilità in termini di gestione del ciclo biologico delle</w:t>
      </w:r>
      <w:r>
        <w:rPr>
          <w:spacing w:val="3"/>
        </w:rPr>
        <w:t xml:space="preserve"> </w:t>
      </w:r>
      <w:r>
        <w:t>produzioni</w:t>
      </w:r>
    </w:p>
    <w:p w14:paraId="74AEDC8F" w14:textId="77777777" w:rsidR="006C0254" w:rsidRDefault="002A3053" w:rsidP="00406317">
      <w:pPr>
        <w:pStyle w:val="Corpotesto"/>
        <w:spacing w:before="59"/>
        <w:ind w:left="856" w:right="533"/>
        <w:jc w:val="both"/>
      </w:pPr>
      <w:r>
        <w:t xml:space="preserve">Ai fini della verifica dell’impatto degli investimenti sulla gestione del ciclo biologico delle produzioni si tengono in considerazione gli investimenti effettuati per consentire alle aziende di aderire ad un sistema di certificazione di processo produttivo (integrato o biologico) o che consentano alle aziende già aderenti di migliorare la gestione integrata </w:t>
      </w:r>
      <w:r>
        <w:lastRenderedPageBreak/>
        <w:t>o biologica delle produzioni e esclusivamente per gli investimenti direttamente finalizzati a produrre con i metodi integrati o biologici.</w:t>
      </w:r>
    </w:p>
    <w:p w14:paraId="73505D25" w14:textId="77777777" w:rsidR="006C0254" w:rsidRDefault="006C0254">
      <w:pPr>
        <w:pStyle w:val="Corpotesto"/>
        <w:spacing w:before="4"/>
        <w:rPr>
          <w:sz w:val="26"/>
        </w:rPr>
      </w:pPr>
    </w:p>
    <w:p w14:paraId="6D1256BD" w14:textId="77777777" w:rsidR="006C0254" w:rsidRDefault="002A3053" w:rsidP="00406317">
      <w:pPr>
        <w:pStyle w:val="Titolo61"/>
        <w:numPr>
          <w:ilvl w:val="0"/>
          <w:numId w:val="1"/>
        </w:numPr>
        <w:tabs>
          <w:tab w:val="left" w:pos="446"/>
        </w:tabs>
        <w:ind w:left="1015" w:hanging="284"/>
        <w:jc w:val="both"/>
      </w:pPr>
      <w:r>
        <w:t>Miglioramento della sostenibilità in termini di conservazione dei</w:t>
      </w:r>
      <w:r>
        <w:rPr>
          <w:spacing w:val="-1"/>
        </w:rPr>
        <w:t xml:space="preserve"> </w:t>
      </w:r>
      <w:r>
        <w:t>suoli</w:t>
      </w:r>
    </w:p>
    <w:p w14:paraId="73968C10" w14:textId="1EC50FDE" w:rsidR="006C0254" w:rsidRDefault="002A3053" w:rsidP="00406317">
      <w:pPr>
        <w:pStyle w:val="Corpotesto"/>
        <w:spacing w:before="59"/>
        <w:ind w:left="856" w:right="533"/>
        <w:jc w:val="both"/>
        <w:rPr>
          <w:i/>
        </w:rPr>
      </w:pPr>
      <w:r>
        <w:t xml:space="preserve">Ai fini della verifica dell’impatto degli investimenti sulla conservazione dei suoli il richiedente dovrà allegare alla domanda di sostegno una valutazione effettuata da un </w:t>
      </w:r>
      <w:r w:rsidRPr="008C7DE2">
        <w:rPr>
          <w:iCs/>
        </w:rPr>
        <w:t>tecnico qualificato</w:t>
      </w:r>
      <w:r w:rsidR="00360392" w:rsidRPr="008C7DE2">
        <w:rPr>
          <w:rStyle w:val="Rimandonotaapidipagina"/>
          <w:iCs/>
        </w:rPr>
        <w:footnoteReference w:id="1"/>
      </w:r>
      <w:r>
        <w:rPr>
          <w:i/>
        </w:rPr>
        <w:t xml:space="preserve"> </w:t>
      </w:r>
      <w:r>
        <w:t>che certifichi l’effetto degli investimenti assegnati a questo obiettivo specifico</w:t>
      </w:r>
      <w:r>
        <w:rPr>
          <w:i/>
        </w:rPr>
        <w:t>.</w:t>
      </w:r>
    </w:p>
    <w:p w14:paraId="7188484E" w14:textId="77777777" w:rsidR="006C0254" w:rsidRDefault="006C0254">
      <w:pPr>
        <w:pStyle w:val="Corpotesto"/>
        <w:spacing w:before="4"/>
        <w:rPr>
          <w:i/>
          <w:sz w:val="26"/>
        </w:rPr>
      </w:pPr>
    </w:p>
    <w:p w14:paraId="144ADA57" w14:textId="77777777" w:rsidR="006C0254" w:rsidRDefault="002A3053" w:rsidP="00406317">
      <w:pPr>
        <w:pStyle w:val="Titolo61"/>
        <w:numPr>
          <w:ilvl w:val="0"/>
          <w:numId w:val="1"/>
        </w:numPr>
        <w:tabs>
          <w:tab w:val="left" w:pos="446"/>
        </w:tabs>
        <w:ind w:left="1015" w:hanging="284"/>
        <w:jc w:val="both"/>
      </w:pPr>
      <w:r>
        <w:t>Miglioramento della sostenibilità in termini di riduzione degli input</w:t>
      </w:r>
      <w:r>
        <w:rPr>
          <w:spacing w:val="-1"/>
        </w:rPr>
        <w:t xml:space="preserve"> </w:t>
      </w:r>
      <w:r>
        <w:t>chimici</w:t>
      </w:r>
    </w:p>
    <w:p w14:paraId="16A6F4C7" w14:textId="77777777" w:rsidR="006C0254" w:rsidRDefault="002A3053" w:rsidP="00406317">
      <w:pPr>
        <w:pStyle w:val="Corpotesto"/>
        <w:spacing w:before="60"/>
        <w:ind w:left="856" w:right="533" w:hanging="25"/>
        <w:jc w:val="both"/>
      </w:pPr>
      <w:r>
        <w:t>Ai fini della verifica dell’impatto degli investimenti sulle emissioni di input chimici il richiedente dovrà allegare alla domanda di sostegno una relazione che descrive dettagliatamente le dotazioni strumenti per la riduzione dell’uso di agro farmaci e concimi che intende acquisire con il programma d’investimenti e l’effetto delle stesse ai fini della riduzione degli input chimici (es: macchine per agricoltura di precisione, software DSS, macchine irroratrici a recupero, macchine per diserbo meccanico, ecc.).</w:t>
      </w:r>
    </w:p>
    <w:p w14:paraId="1E094079" w14:textId="77777777" w:rsidR="006C0254" w:rsidRDefault="006C0254" w:rsidP="00406317">
      <w:pPr>
        <w:pStyle w:val="Corpotesto"/>
        <w:spacing w:before="8"/>
        <w:ind w:left="856" w:right="533"/>
      </w:pPr>
    </w:p>
    <w:p w14:paraId="25AEE1E3" w14:textId="434D77E3" w:rsidR="006C0254" w:rsidRPr="008C7DE2" w:rsidRDefault="002A3053" w:rsidP="00360392">
      <w:pPr>
        <w:spacing w:before="1"/>
        <w:ind w:left="856" w:right="533"/>
        <w:jc w:val="both"/>
        <w:rPr>
          <w:iCs/>
          <w:sz w:val="18"/>
          <w:szCs w:val="18"/>
        </w:rPr>
      </w:pPr>
      <w:r w:rsidRPr="008C7DE2">
        <w:rPr>
          <w:iCs/>
          <w:sz w:val="18"/>
          <w:szCs w:val="18"/>
        </w:rPr>
        <w:t>Le valutazioni/relazioni atte a giustificare la correlazione tra obiettivo ed investimento, vanno fornite nella fase di integrazione documentale della domanda di sostegno. Per gli obiettivi 1,4,5, 6 e 7 la valutazione deve essere fornita da un tecnico iscritto a specifici ordini e collegi professionali di carattere tecnico agronomico. Le relazioni previsionali relative agli obiettivi 2) e 3) possono essere sottoscritte dal Responsabile del fascicolo di Domanda</w:t>
      </w:r>
      <w:r w:rsidRPr="008C7DE2">
        <w:rPr>
          <w:iCs/>
          <w:sz w:val="17"/>
        </w:rPr>
        <w:t>.</w:t>
      </w:r>
      <w:r w:rsidR="00360392" w:rsidRPr="008C7DE2">
        <w:rPr>
          <w:iCs/>
          <w:sz w:val="17"/>
        </w:rPr>
        <w:t xml:space="preserve"> </w:t>
      </w:r>
      <w:r w:rsidRPr="008C7DE2">
        <w:rPr>
          <w:iCs/>
          <w:sz w:val="18"/>
          <w:szCs w:val="18"/>
        </w:rPr>
        <w:t>Tutte le valutazioni/certificazioni devono essere ripresentate in sede di domanda di saldo per la verifica del rispetto delle condizioni che hanno determinato l’attribuzione del punteggio.</w:t>
      </w:r>
    </w:p>
    <w:p w14:paraId="00737D0A" w14:textId="77777777" w:rsidR="006C0254" w:rsidRDefault="00406317">
      <w:pPr>
        <w:pStyle w:val="Paragrafoelenco"/>
        <w:numPr>
          <w:ilvl w:val="1"/>
          <w:numId w:val="8"/>
        </w:numPr>
        <w:tabs>
          <w:tab w:val="left" w:pos="600"/>
        </w:tabs>
        <w:spacing w:before="76"/>
        <w:ind w:left="856" w:right="1521" w:hanging="694"/>
        <w:rPr>
          <w:b/>
        </w:rPr>
      </w:pPr>
      <w:r>
        <w:rPr>
          <w:b/>
        </w:rPr>
        <w:t xml:space="preserve">B.6 </w:t>
      </w:r>
      <w:r w:rsidR="002A3053">
        <w:rPr>
          <w:b/>
        </w:rPr>
        <w:t>- Punteggi attribuiti in domanda (articolo 12 dell’avviso pubblico) sulla scorta degli obiettivi associabili alla spesa</w:t>
      </w:r>
      <w:r w:rsidR="002A3053">
        <w:rPr>
          <w:b/>
          <w:spacing w:val="2"/>
        </w:rPr>
        <w:t xml:space="preserve"> </w:t>
      </w:r>
      <w:r w:rsidR="002A3053">
        <w:rPr>
          <w:b/>
        </w:rPr>
        <w:t>sostenuta:</w:t>
      </w:r>
    </w:p>
    <w:p w14:paraId="69909B48" w14:textId="77777777" w:rsidR="006C0254" w:rsidRDefault="006C0254">
      <w:pPr>
        <w:pStyle w:val="Corpotesto"/>
        <w:spacing w:before="2"/>
        <w:rPr>
          <w:b/>
          <w:sz w:val="20"/>
        </w:rPr>
      </w:pPr>
    </w:p>
    <w:p w14:paraId="6BA21144" w14:textId="77777777" w:rsidR="006C0254" w:rsidRDefault="00406317" w:rsidP="00406317">
      <w:pPr>
        <w:pStyle w:val="Titolo41"/>
        <w:numPr>
          <w:ilvl w:val="2"/>
          <w:numId w:val="4"/>
        </w:numPr>
        <w:tabs>
          <w:tab w:val="left" w:pos="910"/>
        </w:tabs>
        <w:spacing w:before="1" w:after="5"/>
      </w:pPr>
      <w:r>
        <w:t xml:space="preserve">B.6.1 </w:t>
      </w:r>
      <w:r w:rsidR="002A3053">
        <w:t>Età del</w:t>
      </w:r>
      <w:r w:rsidR="002A3053">
        <w:rPr>
          <w:spacing w:val="-4"/>
        </w:rPr>
        <w:t xml:space="preserve"> </w:t>
      </w:r>
      <w:r w:rsidR="002A3053">
        <w:t>proponente:</w:t>
      </w: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8"/>
        <w:gridCol w:w="1320"/>
        <w:gridCol w:w="569"/>
        <w:gridCol w:w="1841"/>
        <w:gridCol w:w="855"/>
      </w:tblGrid>
      <w:tr w:rsidR="006C0254" w14:paraId="3F0C059A" w14:textId="77777777">
        <w:trPr>
          <w:trHeight w:val="558"/>
        </w:trPr>
        <w:tc>
          <w:tcPr>
            <w:tcW w:w="2738" w:type="dxa"/>
          </w:tcPr>
          <w:p w14:paraId="437D4986" w14:textId="77777777" w:rsidR="006C0254" w:rsidRDefault="002A3053">
            <w:pPr>
              <w:pStyle w:val="TableParagraph"/>
              <w:spacing w:before="177"/>
              <w:ind w:left="112"/>
              <w:rPr>
                <w:sz w:val="20"/>
              </w:rPr>
            </w:pPr>
            <w:r>
              <w:rPr>
                <w:sz w:val="20"/>
              </w:rPr>
              <w:t>Nome proponente</w:t>
            </w:r>
          </w:p>
        </w:tc>
        <w:tc>
          <w:tcPr>
            <w:tcW w:w="1320" w:type="dxa"/>
          </w:tcPr>
          <w:p w14:paraId="387A8235" w14:textId="77777777" w:rsidR="006C0254" w:rsidRDefault="002A3053">
            <w:pPr>
              <w:pStyle w:val="TableParagraph"/>
              <w:spacing w:before="177"/>
              <w:ind w:left="162"/>
              <w:rPr>
                <w:sz w:val="20"/>
              </w:rPr>
            </w:pPr>
            <w:r>
              <w:rPr>
                <w:sz w:val="20"/>
              </w:rPr>
              <w:t>Data nascita</w:t>
            </w:r>
          </w:p>
        </w:tc>
        <w:tc>
          <w:tcPr>
            <w:tcW w:w="569" w:type="dxa"/>
            <w:tcBorders>
              <w:right w:val="single" w:sz="6" w:space="0" w:color="000000"/>
            </w:tcBorders>
          </w:tcPr>
          <w:p w14:paraId="4EE1EDA4" w14:textId="77777777" w:rsidR="006C0254" w:rsidRDefault="002A3053">
            <w:pPr>
              <w:pStyle w:val="TableParagraph"/>
              <w:spacing w:before="9" w:line="276" w:lineRule="exact"/>
              <w:ind w:left="218" w:right="60" w:hanging="27"/>
              <w:rPr>
                <w:sz w:val="20"/>
              </w:rPr>
            </w:pPr>
            <w:r>
              <w:rPr>
                <w:w w:val="95"/>
                <w:sz w:val="20"/>
              </w:rPr>
              <w:t xml:space="preserve">Età </w:t>
            </w:r>
            <w:r>
              <w:rPr>
                <w:sz w:val="20"/>
              </w:rPr>
              <w:t>(a)</w:t>
            </w:r>
          </w:p>
        </w:tc>
        <w:tc>
          <w:tcPr>
            <w:tcW w:w="1841" w:type="dxa"/>
            <w:tcBorders>
              <w:left w:val="single" w:sz="6" w:space="0" w:color="000000"/>
            </w:tcBorders>
          </w:tcPr>
          <w:p w14:paraId="4C6683DF" w14:textId="77777777" w:rsidR="006C0254" w:rsidRDefault="002A3053">
            <w:pPr>
              <w:pStyle w:val="TableParagraph"/>
              <w:spacing w:before="177"/>
              <w:ind w:left="151" w:right="35"/>
              <w:jc w:val="center"/>
              <w:rPr>
                <w:sz w:val="20"/>
              </w:rPr>
            </w:pPr>
            <w:r>
              <w:rPr>
                <w:sz w:val="20"/>
              </w:rPr>
              <w:t>Calcolo punteggio</w:t>
            </w:r>
          </w:p>
        </w:tc>
        <w:tc>
          <w:tcPr>
            <w:tcW w:w="855" w:type="dxa"/>
          </w:tcPr>
          <w:p w14:paraId="13DDCCF1" w14:textId="77777777" w:rsidR="006C0254" w:rsidRDefault="002A3053">
            <w:pPr>
              <w:pStyle w:val="TableParagraph"/>
              <w:spacing w:before="184"/>
              <w:ind w:left="225"/>
              <w:rPr>
                <w:sz w:val="20"/>
              </w:rPr>
            </w:pPr>
            <w:r>
              <w:rPr>
                <w:sz w:val="20"/>
              </w:rPr>
              <w:t>Punti</w:t>
            </w:r>
          </w:p>
        </w:tc>
      </w:tr>
      <w:tr w:rsidR="006C0254" w14:paraId="223F41CD" w14:textId="77777777">
        <w:trPr>
          <w:trHeight w:val="259"/>
        </w:trPr>
        <w:tc>
          <w:tcPr>
            <w:tcW w:w="2738" w:type="dxa"/>
          </w:tcPr>
          <w:p w14:paraId="4B3FCCCC" w14:textId="77777777" w:rsidR="006C0254" w:rsidRDefault="006C0254">
            <w:pPr>
              <w:pStyle w:val="TableParagraph"/>
              <w:rPr>
                <w:rFonts w:ascii="Times New Roman"/>
                <w:sz w:val="18"/>
              </w:rPr>
            </w:pPr>
          </w:p>
        </w:tc>
        <w:tc>
          <w:tcPr>
            <w:tcW w:w="1320" w:type="dxa"/>
          </w:tcPr>
          <w:p w14:paraId="69A07E81" w14:textId="77777777" w:rsidR="006C0254" w:rsidRDefault="006C0254">
            <w:pPr>
              <w:pStyle w:val="TableParagraph"/>
              <w:rPr>
                <w:rFonts w:ascii="Times New Roman"/>
                <w:sz w:val="18"/>
              </w:rPr>
            </w:pPr>
          </w:p>
        </w:tc>
        <w:tc>
          <w:tcPr>
            <w:tcW w:w="569" w:type="dxa"/>
            <w:tcBorders>
              <w:right w:val="single" w:sz="6" w:space="0" w:color="000000"/>
            </w:tcBorders>
          </w:tcPr>
          <w:p w14:paraId="4D22173E" w14:textId="77777777" w:rsidR="006C0254" w:rsidRDefault="006C0254">
            <w:pPr>
              <w:pStyle w:val="TableParagraph"/>
              <w:rPr>
                <w:rFonts w:ascii="Times New Roman"/>
                <w:sz w:val="18"/>
              </w:rPr>
            </w:pPr>
          </w:p>
        </w:tc>
        <w:tc>
          <w:tcPr>
            <w:tcW w:w="2696" w:type="dxa"/>
            <w:gridSpan w:val="2"/>
            <w:vMerge w:val="restart"/>
            <w:tcBorders>
              <w:top w:val="nil"/>
              <w:left w:val="nil"/>
              <w:bottom w:val="nil"/>
              <w:right w:val="nil"/>
            </w:tcBorders>
            <w:shd w:val="clear" w:color="auto" w:fill="000000"/>
          </w:tcPr>
          <w:p w14:paraId="2FE29372" w14:textId="77777777" w:rsidR="006C0254" w:rsidRDefault="006C0254">
            <w:pPr>
              <w:pStyle w:val="TableParagraph"/>
              <w:rPr>
                <w:rFonts w:ascii="Times New Roman"/>
                <w:sz w:val="18"/>
              </w:rPr>
            </w:pPr>
          </w:p>
        </w:tc>
      </w:tr>
      <w:tr w:rsidR="006C0254" w14:paraId="017748BB" w14:textId="77777777">
        <w:trPr>
          <w:trHeight w:val="273"/>
        </w:trPr>
        <w:tc>
          <w:tcPr>
            <w:tcW w:w="2738" w:type="dxa"/>
          </w:tcPr>
          <w:p w14:paraId="6FCC1097" w14:textId="77777777" w:rsidR="006C0254" w:rsidRDefault="006C0254">
            <w:pPr>
              <w:pStyle w:val="TableParagraph"/>
              <w:rPr>
                <w:rFonts w:ascii="Times New Roman"/>
                <w:sz w:val="18"/>
              </w:rPr>
            </w:pPr>
          </w:p>
        </w:tc>
        <w:tc>
          <w:tcPr>
            <w:tcW w:w="1320" w:type="dxa"/>
          </w:tcPr>
          <w:p w14:paraId="02A556C3" w14:textId="77777777" w:rsidR="006C0254" w:rsidRDefault="006C0254">
            <w:pPr>
              <w:pStyle w:val="TableParagraph"/>
              <w:rPr>
                <w:rFonts w:ascii="Times New Roman"/>
                <w:sz w:val="18"/>
              </w:rPr>
            </w:pPr>
          </w:p>
        </w:tc>
        <w:tc>
          <w:tcPr>
            <w:tcW w:w="569" w:type="dxa"/>
            <w:tcBorders>
              <w:right w:val="single" w:sz="6" w:space="0" w:color="000000"/>
            </w:tcBorders>
          </w:tcPr>
          <w:p w14:paraId="1BFE2B84" w14:textId="77777777" w:rsidR="006C0254" w:rsidRDefault="006C0254">
            <w:pPr>
              <w:pStyle w:val="TableParagraph"/>
              <w:rPr>
                <w:rFonts w:ascii="Times New Roman"/>
                <w:sz w:val="18"/>
              </w:rPr>
            </w:pPr>
          </w:p>
        </w:tc>
        <w:tc>
          <w:tcPr>
            <w:tcW w:w="2696" w:type="dxa"/>
            <w:gridSpan w:val="2"/>
            <w:vMerge/>
            <w:tcBorders>
              <w:top w:val="nil"/>
              <w:left w:val="nil"/>
              <w:bottom w:val="nil"/>
              <w:right w:val="nil"/>
            </w:tcBorders>
            <w:shd w:val="clear" w:color="auto" w:fill="000000"/>
          </w:tcPr>
          <w:p w14:paraId="00D83509" w14:textId="77777777" w:rsidR="006C0254" w:rsidRDefault="006C0254">
            <w:pPr>
              <w:rPr>
                <w:sz w:val="2"/>
                <w:szCs w:val="2"/>
              </w:rPr>
            </w:pPr>
          </w:p>
        </w:tc>
      </w:tr>
      <w:tr w:rsidR="006C0254" w14:paraId="6CEFBF79" w14:textId="77777777">
        <w:trPr>
          <w:trHeight w:val="275"/>
        </w:trPr>
        <w:tc>
          <w:tcPr>
            <w:tcW w:w="4058" w:type="dxa"/>
            <w:gridSpan w:val="2"/>
          </w:tcPr>
          <w:p w14:paraId="582DD2B9" w14:textId="4111FA79" w:rsidR="006C0254" w:rsidRDefault="002A3053">
            <w:pPr>
              <w:pStyle w:val="TableParagraph"/>
              <w:spacing w:before="28" w:line="227" w:lineRule="exact"/>
              <w:ind w:left="1725" w:right="1665"/>
              <w:jc w:val="center"/>
              <w:rPr>
                <w:sz w:val="13"/>
              </w:rPr>
            </w:pPr>
            <w:r>
              <w:rPr>
                <w:sz w:val="20"/>
              </w:rPr>
              <w:t>Media</w:t>
            </w:r>
            <w:r w:rsidR="00360392">
              <w:rPr>
                <w:rStyle w:val="Rimandonotaapidipagina"/>
                <w:sz w:val="20"/>
              </w:rPr>
              <w:footnoteReference w:id="2"/>
            </w:r>
          </w:p>
        </w:tc>
        <w:tc>
          <w:tcPr>
            <w:tcW w:w="569" w:type="dxa"/>
            <w:tcBorders>
              <w:right w:val="single" w:sz="6" w:space="0" w:color="000000"/>
            </w:tcBorders>
          </w:tcPr>
          <w:p w14:paraId="70F9EFA9" w14:textId="77777777" w:rsidR="006C0254" w:rsidRDefault="006C0254">
            <w:pPr>
              <w:pStyle w:val="TableParagraph"/>
              <w:rPr>
                <w:rFonts w:ascii="Times New Roman"/>
                <w:sz w:val="18"/>
              </w:rPr>
            </w:pPr>
          </w:p>
        </w:tc>
        <w:tc>
          <w:tcPr>
            <w:tcW w:w="1841" w:type="dxa"/>
            <w:tcBorders>
              <w:left w:val="single" w:sz="6" w:space="0" w:color="000000"/>
            </w:tcBorders>
          </w:tcPr>
          <w:p w14:paraId="3F6C1FEE" w14:textId="77777777" w:rsidR="006C0254" w:rsidRDefault="002A3053">
            <w:pPr>
              <w:pStyle w:val="TableParagraph"/>
              <w:spacing w:before="38" w:line="218" w:lineRule="exact"/>
              <w:ind w:left="148" w:right="35"/>
              <w:jc w:val="center"/>
              <w:rPr>
                <w:sz w:val="20"/>
              </w:rPr>
            </w:pPr>
            <w:r>
              <w:rPr>
                <w:sz w:val="20"/>
              </w:rPr>
              <w:t>10 - (a x 0,10)</w:t>
            </w:r>
          </w:p>
        </w:tc>
        <w:tc>
          <w:tcPr>
            <w:tcW w:w="855" w:type="dxa"/>
          </w:tcPr>
          <w:p w14:paraId="3211B8EA" w14:textId="77777777" w:rsidR="006C0254" w:rsidRDefault="006C0254">
            <w:pPr>
              <w:pStyle w:val="TableParagraph"/>
              <w:rPr>
                <w:rFonts w:ascii="Times New Roman"/>
                <w:sz w:val="18"/>
              </w:rPr>
            </w:pPr>
          </w:p>
        </w:tc>
      </w:tr>
    </w:tbl>
    <w:p w14:paraId="44917653" w14:textId="77777777" w:rsidR="006C0254" w:rsidRDefault="00406317" w:rsidP="00406317">
      <w:pPr>
        <w:pStyle w:val="Paragrafoelenco"/>
        <w:numPr>
          <w:ilvl w:val="2"/>
          <w:numId w:val="4"/>
        </w:numPr>
        <w:tabs>
          <w:tab w:val="left" w:pos="910"/>
        </w:tabs>
        <w:spacing w:before="114"/>
        <w:ind w:left="1441" w:hanging="531"/>
        <w:jc w:val="both"/>
        <w:rPr>
          <w:b/>
          <w:sz w:val="20"/>
        </w:rPr>
      </w:pPr>
      <w:r>
        <w:rPr>
          <w:b/>
          <w:sz w:val="20"/>
        </w:rPr>
        <w:t xml:space="preserve">B.6.2 </w:t>
      </w:r>
      <w:r w:rsidR="002A3053">
        <w:rPr>
          <w:b/>
          <w:sz w:val="20"/>
        </w:rPr>
        <w:t>Qualità</w:t>
      </w:r>
      <w:r w:rsidR="002A3053">
        <w:rPr>
          <w:b/>
          <w:spacing w:val="-3"/>
          <w:sz w:val="20"/>
        </w:rPr>
        <w:t xml:space="preserve"> </w:t>
      </w:r>
      <w:r w:rsidR="002A3053">
        <w:rPr>
          <w:b/>
          <w:sz w:val="20"/>
        </w:rPr>
        <w:t>progetto:</w:t>
      </w:r>
    </w:p>
    <w:p w14:paraId="1B752140" w14:textId="77777777" w:rsidR="006C0254" w:rsidRDefault="002A3053">
      <w:pPr>
        <w:pStyle w:val="Corpotesto"/>
        <w:spacing w:before="5"/>
        <w:ind w:left="853" w:right="1156" w:firstLine="57"/>
        <w:jc w:val="both"/>
      </w:pPr>
      <w:r>
        <w:t>I punteggi attribuiti fanno riferimento agli investimenti secondo la ripartizione tra agli obiettivi specifici come elencati nella tabella 2 al paragrafo B5. Gli importi da indicare in tabella devono coincidere con quanto indicato al paragrafo</w:t>
      </w:r>
      <w:r>
        <w:rPr>
          <w:spacing w:val="-2"/>
        </w:rPr>
        <w:t xml:space="preserve"> </w:t>
      </w:r>
      <w:r>
        <w:t>B5.</w:t>
      </w:r>
    </w:p>
    <w:p w14:paraId="77895895" w14:textId="77777777" w:rsidR="006C0254" w:rsidRDefault="002A3053">
      <w:pPr>
        <w:pStyle w:val="Titolo41"/>
        <w:spacing w:before="117" w:after="5"/>
        <w:ind w:left="911" w:firstLine="0"/>
      </w:pPr>
      <w:r>
        <w:t>Miglioramento delle prestazioni aziendali</w:t>
      </w: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5"/>
        <w:gridCol w:w="1738"/>
        <w:gridCol w:w="1013"/>
        <w:gridCol w:w="1879"/>
      </w:tblGrid>
      <w:tr w:rsidR="006C0254" w14:paraId="792A4755" w14:textId="77777777">
        <w:trPr>
          <w:trHeight w:val="337"/>
        </w:trPr>
        <w:tc>
          <w:tcPr>
            <w:tcW w:w="3905" w:type="dxa"/>
            <w:vMerge w:val="restart"/>
          </w:tcPr>
          <w:p w14:paraId="6B183F24" w14:textId="77777777" w:rsidR="006C0254" w:rsidRDefault="006C0254">
            <w:pPr>
              <w:pStyle w:val="TableParagraph"/>
              <w:spacing w:before="1"/>
              <w:rPr>
                <w:b/>
                <w:sz w:val="28"/>
              </w:rPr>
            </w:pPr>
          </w:p>
          <w:p w14:paraId="1C3B4164" w14:textId="77777777" w:rsidR="006C0254" w:rsidRDefault="002A3053">
            <w:pPr>
              <w:pStyle w:val="TableParagraph"/>
              <w:ind w:left="1535" w:right="1529"/>
              <w:jc w:val="center"/>
              <w:rPr>
                <w:sz w:val="20"/>
              </w:rPr>
            </w:pPr>
            <w:r>
              <w:rPr>
                <w:sz w:val="20"/>
              </w:rPr>
              <w:t>Obiettivo</w:t>
            </w:r>
          </w:p>
        </w:tc>
        <w:tc>
          <w:tcPr>
            <w:tcW w:w="4630" w:type="dxa"/>
            <w:gridSpan w:val="3"/>
          </w:tcPr>
          <w:p w14:paraId="28484FCE" w14:textId="77777777" w:rsidR="006C0254" w:rsidRDefault="002A3053">
            <w:pPr>
              <w:pStyle w:val="TableParagraph"/>
              <w:spacing w:before="38"/>
              <w:ind w:left="1259"/>
              <w:rPr>
                <w:sz w:val="20"/>
              </w:rPr>
            </w:pPr>
            <w:r>
              <w:rPr>
                <w:sz w:val="20"/>
              </w:rPr>
              <w:t>Calcolo del punteggio</w:t>
            </w:r>
          </w:p>
        </w:tc>
      </w:tr>
      <w:tr w:rsidR="006C0254" w14:paraId="26D264C9" w14:textId="77777777">
        <w:trPr>
          <w:trHeight w:val="553"/>
        </w:trPr>
        <w:tc>
          <w:tcPr>
            <w:tcW w:w="3905" w:type="dxa"/>
            <w:vMerge/>
            <w:tcBorders>
              <w:top w:val="nil"/>
            </w:tcBorders>
          </w:tcPr>
          <w:p w14:paraId="65FF7C3E" w14:textId="77777777" w:rsidR="006C0254" w:rsidRDefault="006C0254">
            <w:pPr>
              <w:rPr>
                <w:sz w:val="2"/>
                <w:szCs w:val="2"/>
              </w:rPr>
            </w:pPr>
          </w:p>
        </w:tc>
        <w:tc>
          <w:tcPr>
            <w:tcW w:w="1738" w:type="dxa"/>
          </w:tcPr>
          <w:p w14:paraId="154E33D0" w14:textId="77777777" w:rsidR="006C0254" w:rsidRDefault="002A3053">
            <w:pPr>
              <w:pStyle w:val="TableParagraph"/>
              <w:spacing w:before="85"/>
              <w:ind w:left="777" w:right="158" w:hanging="579"/>
              <w:rPr>
                <w:sz w:val="16"/>
              </w:rPr>
            </w:pPr>
            <w:r>
              <w:rPr>
                <w:sz w:val="16"/>
              </w:rPr>
              <w:t>Valore investimenti (a)</w:t>
            </w:r>
          </w:p>
        </w:tc>
        <w:tc>
          <w:tcPr>
            <w:tcW w:w="1013" w:type="dxa"/>
          </w:tcPr>
          <w:p w14:paraId="74266B81" w14:textId="77777777" w:rsidR="006C0254" w:rsidRDefault="002A3053">
            <w:pPr>
              <w:pStyle w:val="TableParagraph"/>
              <w:spacing w:line="180" w:lineRule="exact"/>
              <w:ind w:left="227" w:firstLine="86"/>
              <w:rPr>
                <w:sz w:val="16"/>
              </w:rPr>
            </w:pPr>
            <w:r>
              <w:rPr>
                <w:sz w:val="16"/>
              </w:rPr>
              <w:t>% sul</w:t>
            </w:r>
          </w:p>
          <w:p w14:paraId="00F735DE" w14:textId="77777777" w:rsidR="006C0254" w:rsidRDefault="002A3053">
            <w:pPr>
              <w:pStyle w:val="TableParagraph"/>
              <w:spacing w:before="11" w:line="223" w:lineRule="auto"/>
              <w:ind w:left="193" w:right="158" w:firstLine="33"/>
              <w:rPr>
                <w:sz w:val="16"/>
              </w:rPr>
            </w:pPr>
            <w:r>
              <w:rPr>
                <w:sz w:val="16"/>
              </w:rPr>
              <w:t>totale(b) (a/totale)</w:t>
            </w:r>
          </w:p>
        </w:tc>
        <w:tc>
          <w:tcPr>
            <w:tcW w:w="1879" w:type="dxa"/>
          </w:tcPr>
          <w:p w14:paraId="26DA3ED2" w14:textId="77777777" w:rsidR="006C0254" w:rsidRDefault="002A3053">
            <w:pPr>
              <w:pStyle w:val="TableParagraph"/>
              <w:spacing w:line="178" w:lineRule="exact"/>
              <w:ind w:left="142" w:right="124"/>
              <w:jc w:val="center"/>
              <w:rPr>
                <w:sz w:val="16"/>
              </w:rPr>
            </w:pPr>
            <w:r>
              <w:rPr>
                <w:sz w:val="16"/>
              </w:rPr>
              <w:t>Punti</w:t>
            </w:r>
          </w:p>
          <w:p w14:paraId="1DA8C879" w14:textId="77777777" w:rsidR="006C0254" w:rsidRDefault="002A3053">
            <w:pPr>
              <w:pStyle w:val="TableParagraph"/>
              <w:spacing w:before="1" w:line="177" w:lineRule="exact"/>
              <w:ind w:left="142" w:right="124"/>
              <w:jc w:val="center"/>
              <w:rPr>
                <w:sz w:val="16"/>
              </w:rPr>
            </w:pPr>
            <w:r>
              <w:rPr>
                <w:sz w:val="16"/>
              </w:rPr>
              <w:t>Se b &gt; 10%&lt; 20% = 2</w:t>
            </w:r>
          </w:p>
          <w:p w14:paraId="6F1F8230" w14:textId="77777777" w:rsidR="006C0254" w:rsidRDefault="002A3053">
            <w:pPr>
              <w:pStyle w:val="TableParagraph"/>
              <w:spacing w:line="177" w:lineRule="exact"/>
              <w:ind w:left="142" w:right="124"/>
              <w:jc w:val="center"/>
              <w:rPr>
                <w:sz w:val="16"/>
              </w:rPr>
            </w:pPr>
            <w:r>
              <w:rPr>
                <w:sz w:val="16"/>
              </w:rPr>
              <w:t>Se b ≥ 20% 4</w:t>
            </w:r>
          </w:p>
        </w:tc>
      </w:tr>
      <w:tr w:rsidR="006C0254" w14:paraId="0516596E" w14:textId="77777777">
        <w:trPr>
          <w:trHeight w:val="256"/>
        </w:trPr>
        <w:tc>
          <w:tcPr>
            <w:tcW w:w="3905" w:type="dxa"/>
          </w:tcPr>
          <w:p w14:paraId="7071401E" w14:textId="77777777" w:rsidR="006C0254" w:rsidRDefault="002A3053">
            <w:pPr>
              <w:pStyle w:val="TableParagraph"/>
              <w:spacing w:line="199" w:lineRule="exact"/>
              <w:ind w:left="110"/>
              <w:rPr>
                <w:sz w:val="18"/>
              </w:rPr>
            </w:pPr>
            <w:r>
              <w:rPr>
                <w:sz w:val="18"/>
              </w:rPr>
              <w:t>Miglioramento delle prestazioni economiche</w:t>
            </w:r>
          </w:p>
        </w:tc>
        <w:tc>
          <w:tcPr>
            <w:tcW w:w="1738" w:type="dxa"/>
          </w:tcPr>
          <w:p w14:paraId="43B5BB94" w14:textId="77777777" w:rsidR="006C0254" w:rsidRDefault="006C0254">
            <w:pPr>
              <w:pStyle w:val="TableParagraph"/>
              <w:rPr>
                <w:rFonts w:ascii="Times New Roman"/>
                <w:sz w:val="18"/>
              </w:rPr>
            </w:pPr>
          </w:p>
        </w:tc>
        <w:tc>
          <w:tcPr>
            <w:tcW w:w="2892" w:type="dxa"/>
            <w:gridSpan w:val="2"/>
            <w:vMerge w:val="restart"/>
            <w:tcBorders>
              <w:top w:val="nil"/>
              <w:left w:val="nil"/>
              <w:bottom w:val="nil"/>
              <w:right w:val="nil"/>
            </w:tcBorders>
            <w:shd w:val="clear" w:color="auto" w:fill="000000"/>
          </w:tcPr>
          <w:p w14:paraId="2DEA0032" w14:textId="77777777" w:rsidR="006C0254" w:rsidRDefault="006C0254">
            <w:pPr>
              <w:pStyle w:val="TableParagraph"/>
              <w:rPr>
                <w:rFonts w:ascii="Times New Roman"/>
                <w:sz w:val="18"/>
              </w:rPr>
            </w:pPr>
          </w:p>
        </w:tc>
      </w:tr>
      <w:tr w:rsidR="006C0254" w14:paraId="5B8A8A86" w14:textId="77777777">
        <w:trPr>
          <w:trHeight w:val="253"/>
        </w:trPr>
        <w:tc>
          <w:tcPr>
            <w:tcW w:w="3905" w:type="dxa"/>
          </w:tcPr>
          <w:p w14:paraId="45718D94" w14:textId="77777777" w:rsidR="006C0254" w:rsidRDefault="002A3053">
            <w:pPr>
              <w:pStyle w:val="TableParagraph"/>
              <w:spacing w:line="199" w:lineRule="exact"/>
              <w:ind w:left="110"/>
              <w:rPr>
                <w:sz w:val="18"/>
              </w:rPr>
            </w:pPr>
            <w:r>
              <w:rPr>
                <w:sz w:val="18"/>
              </w:rPr>
              <w:t>Miglioramento delle prestazioni sociali</w:t>
            </w:r>
          </w:p>
        </w:tc>
        <w:tc>
          <w:tcPr>
            <w:tcW w:w="1738" w:type="dxa"/>
          </w:tcPr>
          <w:p w14:paraId="30513E95" w14:textId="77777777" w:rsidR="006C0254" w:rsidRDefault="006C0254">
            <w:pPr>
              <w:pStyle w:val="TableParagraph"/>
              <w:rPr>
                <w:rFonts w:ascii="Times New Roman"/>
                <w:sz w:val="18"/>
              </w:rPr>
            </w:pPr>
          </w:p>
        </w:tc>
        <w:tc>
          <w:tcPr>
            <w:tcW w:w="2892" w:type="dxa"/>
            <w:gridSpan w:val="2"/>
            <w:vMerge/>
            <w:tcBorders>
              <w:top w:val="nil"/>
              <w:left w:val="nil"/>
              <w:bottom w:val="nil"/>
              <w:right w:val="nil"/>
            </w:tcBorders>
            <w:shd w:val="clear" w:color="auto" w:fill="000000"/>
          </w:tcPr>
          <w:p w14:paraId="37DAAF79" w14:textId="77777777" w:rsidR="006C0254" w:rsidRDefault="006C0254">
            <w:pPr>
              <w:rPr>
                <w:sz w:val="2"/>
                <w:szCs w:val="2"/>
              </w:rPr>
            </w:pPr>
          </w:p>
        </w:tc>
      </w:tr>
      <w:tr w:rsidR="006C0254" w14:paraId="1965F212" w14:textId="77777777">
        <w:trPr>
          <w:trHeight w:val="410"/>
        </w:trPr>
        <w:tc>
          <w:tcPr>
            <w:tcW w:w="3905" w:type="dxa"/>
          </w:tcPr>
          <w:p w14:paraId="6CF12126" w14:textId="77777777" w:rsidR="006C0254" w:rsidRDefault="002A3053">
            <w:pPr>
              <w:pStyle w:val="TableParagraph"/>
              <w:spacing w:line="200" w:lineRule="exact"/>
              <w:ind w:left="110"/>
              <w:rPr>
                <w:sz w:val="18"/>
              </w:rPr>
            </w:pPr>
            <w:r>
              <w:rPr>
                <w:sz w:val="18"/>
              </w:rPr>
              <w:t>Miglioramento delle prestazioni in termini di</w:t>
            </w:r>
          </w:p>
          <w:p w14:paraId="7991B346" w14:textId="77777777" w:rsidR="006C0254" w:rsidRDefault="002A3053">
            <w:pPr>
              <w:pStyle w:val="TableParagraph"/>
              <w:spacing w:line="190" w:lineRule="exact"/>
              <w:ind w:left="110"/>
              <w:rPr>
                <w:sz w:val="18"/>
              </w:rPr>
            </w:pPr>
            <w:r>
              <w:rPr>
                <w:sz w:val="18"/>
              </w:rPr>
              <w:t>qualità delle produzioni</w:t>
            </w:r>
          </w:p>
        </w:tc>
        <w:tc>
          <w:tcPr>
            <w:tcW w:w="1738" w:type="dxa"/>
          </w:tcPr>
          <w:p w14:paraId="65978A06" w14:textId="77777777" w:rsidR="006C0254" w:rsidRDefault="006C0254">
            <w:pPr>
              <w:pStyle w:val="TableParagraph"/>
              <w:rPr>
                <w:rFonts w:ascii="Times New Roman"/>
                <w:sz w:val="18"/>
              </w:rPr>
            </w:pPr>
          </w:p>
        </w:tc>
        <w:tc>
          <w:tcPr>
            <w:tcW w:w="2892" w:type="dxa"/>
            <w:gridSpan w:val="2"/>
            <w:vMerge/>
            <w:tcBorders>
              <w:top w:val="nil"/>
              <w:left w:val="nil"/>
              <w:bottom w:val="nil"/>
              <w:right w:val="nil"/>
            </w:tcBorders>
            <w:shd w:val="clear" w:color="auto" w:fill="000000"/>
          </w:tcPr>
          <w:p w14:paraId="0197034A" w14:textId="77777777" w:rsidR="006C0254" w:rsidRDefault="006C0254">
            <w:pPr>
              <w:rPr>
                <w:sz w:val="2"/>
                <w:szCs w:val="2"/>
              </w:rPr>
            </w:pPr>
          </w:p>
        </w:tc>
      </w:tr>
      <w:tr w:rsidR="006C0254" w14:paraId="3D319B41" w14:textId="77777777">
        <w:trPr>
          <w:trHeight w:val="410"/>
        </w:trPr>
        <w:tc>
          <w:tcPr>
            <w:tcW w:w="3905" w:type="dxa"/>
          </w:tcPr>
          <w:p w14:paraId="77045B41" w14:textId="77777777" w:rsidR="006C0254" w:rsidRDefault="002A3053">
            <w:pPr>
              <w:pStyle w:val="TableParagraph"/>
              <w:spacing w:line="200" w:lineRule="exact"/>
              <w:ind w:left="110"/>
              <w:rPr>
                <w:sz w:val="18"/>
              </w:rPr>
            </w:pPr>
            <w:r>
              <w:rPr>
                <w:sz w:val="18"/>
              </w:rPr>
              <w:t>Miglioramento delle prestazioni in termini di</w:t>
            </w:r>
          </w:p>
          <w:p w14:paraId="7D2DB339" w14:textId="77777777" w:rsidR="006C0254" w:rsidRDefault="002A3053">
            <w:pPr>
              <w:pStyle w:val="TableParagraph"/>
              <w:spacing w:line="190" w:lineRule="exact"/>
              <w:ind w:left="110"/>
              <w:rPr>
                <w:sz w:val="18"/>
              </w:rPr>
            </w:pPr>
            <w:r>
              <w:rPr>
                <w:sz w:val="18"/>
              </w:rPr>
              <w:t>condizioni di vita e lavoro degli addetti</w:t>
            </w:r>
          </w:p>
        </w:tc>
        <w:tc>
          <w:tcPr>
            <w:tcW w:w="1738" w:type="dxa"/>
          </w:tcPr>
          <w:p w14:paraId="5D419BCC" w14:textId="77777777" w:rsidR="006C0254" w:rsidRDefault="006C0254">
            <w:pPr>
              <w:pStyle w:val="TableParagraph"/>
              <w:rPr>
                <w:rFonts w:ascii="Times New Roman"/>
                <w:sz w:val="18"/>
              </w:rPr>
            </w:pPr>
          </w:p>
        </w:tc>
        <w:tc>
          <w:tcPr>
            <w:tcW w:w="2892" w:type="dxa"/>
            <w:gridSpan w:val="2"/>
            <w:vMerge/>
            <w:tcBorders>
              <w:top w:val="nil"/>
              <w:left w:val="nil"/>
              <w:bottom w:val="nil"/>
              <w:right w:val="nil"/>
            </w:tcBorders>
            <w:shd w:val="clear" w:color="auto" w:fill="000000"/>
          </w:tcPr>
          <w:p w14:paraId="3902D852" w14:textId="77777777" w:rsidR="006C0254" w:rsidRDefault="006C0254">
            <w:pPr>
              <w:rPr>
                <w:sz w:val="2"/>
                <w:szCs w:val="2"/>
              </w:rPr>
            </w:pPr>
          </w:p>
        </w:tc>
      </w:tr>
      <w:tr w:rsidR="006C0254" w14:paraId="3101F686" w14:textId="77777777">
        <w:trPr>
          <w:trHeight w:val="256"/>
        </w:trPr>
        <w:tc>
          <w:tcPr>
            <w:tcW w:w="3905" w:type="dxa"/>
          </w:tcPr>
          <w:p w14:paraId="331DE1CF" w14:textId="77777777" w:rsidR="006C0254" w:rsidRDefault="002A3053">
            <w:pPr>
              <w:pStyle w:val="TableParagraph"/>
              <w:spacing w:line="236" w:lineRule="exact"/>
              <w:ind w:left="110"/>
              <w:rPr>
                <w:b/>
              </w:rPr>
            </w:pPr>
            <w:r>
              <w:rPr>
                <w:b/>
              </w:rPr>
              <w:t>TOTALE</w:t>
            </w:r>
          </w:p>
        </w:tc>
        <w:tc>
          <w:tcPr>
            <w:tcW w:w="1738" w:type="dxa"/>
          </w:tcPr>
          <w:p w14:paraId="1C6C89D5" w14:textId="77777777" w:rsidR="006C0254" w:rsidRDefault="006C0254">
            <w:pPr>
              <w:pStyle w:val="TableParagraph"/>
              <w:rPr>
                <w:rFonts w:ascii="Times New Roman"/>
                <w:sz w:val="18"/>
              </w:rPr>
            </w:pPr>
          </w:p>
        </w:tc>
        <w:tc>
          <w:tcPr>
            <w:tcW w:w="1013" w:type="dxa"/>
          </w:tcPr>
          <w:p w14:paraId="0AF07CBC" w14:textId="77777777" w:rsidR="006C0254" w:rsidRDefault="006C0254">
            <w:pPr>
              <w:pStyle w:val="TableParagraph"/>
              <w:rPr>
                <w:rFonts w:ascii="Times New Roman"/>
                <w:sz w:val="18"/>
              </w:rPr>
            </w:pPr>
          </w:p>
        </w:tc>
        <w:tc>
          <w:tcPr>
            <w:tcW w:w="1879" w:type="dxa"/>
          </w:tcPr>
          <w:p w14:paraId="46EDEF4B" w14:textId="77777777" w:rsidR="006C0254" w:rsidRDefault="006C0254">
            <w:pPr>
              <w:pStyle w:val="TableParagraph"/>
              <w:rPr>
                <w:rFonts w:ascii="Times New Roman"/>
                <w:sz w:val="18"/>
              </w:rPr>
            </w:pPr>
          </w:p>
        </w:tc>
      </w:tr>
    </w:tbl>
    <w:p w14:paraId="335B4A32" w14:textId="77777777" w:rsidR="006C0254" w:rsidRDefault="002A3053">
      <w:pPr>
        <w:spacing w:before="115" w:after="5"/>
        <w:ind w:left="911"/>
        <w:jc w:val="both"/>
        <w:rPr>
          <w:b/>
          <w:sz w:val="20"/>
        </w:rPr>
      </w:pPr>
      <w:r>
        <w:rPr>
          <w:b/>
          <w:sz w:val="20"/>
        </w:rPr>
        <w:t>Miglioramento della sostenibilità</w:t>
      </w: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5"/>
        <w:gridCol w:w="1738"/>
        <w:gridCol w:w="1013"/>
        <w:gridCol w:w="1879"/>
      </w:tblGrid>
      <w:tr w:rsidR="006C0254" w14:paraId="474D35D7" w14:textId="77777777">
        <w:trPr>
          <w:trHeight w:val="338"/>
        </w:trPr>
        <w:tc>
          <w:tcPr>
            <w:tcW w:w="3905" w:type="dxa"/>
            <w:vMerge w:val="restart"/>
          </w:tcPr>
          <w:p w14:paraId="503A3FFF" w14:textId="77777777" w:rsidR="006C0254" w:rsidRDefault="006C0254">
            <w:pPr>
              <w:pStyle w:val="TableParagraph"/>
              <w:spacing w:before="1"/>
              <w:rPr>
                <w:b/>
                <w:sz w:val="28"/>
              </w:rPr>
            </w:pPr>
          </w:p>
          <w:p w14:paraId="65B5FFB0" w14:textId="77777777" w:rsidR="006C0254" w:rsidRDefault="002A3053">
            <w:pPr>
              <w:pStyle w:val="TableParagraph"/>
              <w:ind w:left="1535" w:right="1529"/>
              <w:jc w:val="center"/>
              <w:rPr>
                <w:sz w:val="20"/>
              </w:rPr>
            </w:pPr>
            <w:r>
              <w:rPr>
                <w:sz w:val="20"/>
              </w:rPr>
              <w:t>Obiettivo</w:t>
            </w:r>
          </w:p>
        </w:tc>
        <w:tc>
          <w:tcPr>
            <w:tcW w:w="4630" w:type="dxa"/>
            <w:gridSpan w:val="3"/>
          </w:tcPr>
          <w:p w14:paraId="121EEBEA" w14:textId="77777777" w:rsidR="006C0254" w:rsidRDefault="002A3053">
            <w:pPr>
              <w:pStyle w:val="TableParagraph"/>
              <w:spacing w:before="38"/>
              <w:ind w:left="1259"/>
              <w:rPr>
                <w:sz w:val="20"/>
              </w:rPr>
            </w:pPr>
            <w:r>
              <w:rPr>
                <w:sz w:val="20"/>
              </w:rPr>
              <w:t>Calcolo del punteggio</w:t>
            </w:r>
          </w:p>
        </w:tc>
      </w:tr>
      <w:tr w:rsidR="006C0254" w14:paraId="174F27B1" w14:textId="77777777">
        <w:trPr>
          <w:trHeight w:val="553"/>
        </w:trPr>
        <w:tc>
          <w:tcPr>
            <w:tcW w:w="3905" w:type="dxa"/>
            <w:vMerge/>
            <w:tcBorders>
              <w:top w:val="nil"/>
            </w:tcBorders>
          </w:tcPr>
          <w:p w14:paraId="78175E08" w14:textId="77777777" w:rsidR="006C0254" w:rsidRDefault="006C0254">
            <w:pPr>
              <w:rPr>
                <w:sz w:val="2"/>
                <w:szCs w:val="2"/>
              </w:rPr>
            </w:pPr>
          </w:p>
        </w:tc>
        <w:tc>
          <w:tcPr>
            <w:tcW w:w="1738" w:type="dxa"/>
          </w:tcPr>
          <w:p w14:paraId="337F4C72" w14:textId="77777777" w:rsidR="006C0254" w:rsidRDefault="002A3053">
            <w:pPr>
              <w:pStyle w:val="TableParagraph"/>
              <w:spacing w:before="85"/>
              <w:ind w:left="777" w:right="158" w:hanging="579"/>
              <w:rPr>
                <w:sz w:val="16"/>
              </w:rPr>
            </w:pPr>
            <w:r>
              <w:rPr>
                <w:sz w:val="16"/>
              </w:rPr>
              <w:t>Valore investimenti (a)</w:t>
            </w:r>
          </w:p>
        </w:tc>
        <w:tc>
          <w:tcPr>
            <w:tcW w:w="1013" w:type="dxa"/>
          </w:tcPr>
          <w:p w14:paraId="35A48EDA" w14:textId="77777777" w:rsidR="006C0254" w:rsidRDefault="002A3053">
            <w:pPr>
              <w:pStyle w:val="TableParagraph"/>
              <w:spacing w:line="180" w:lineRule="exact"/>
              <w:ind w:left="193" w:firstLine="120"/>
              <w:rPr>
                <w:sz w:val="16"/>
              </w:rPr>
            </w:pPr>
            <w:r>
              <w:rPr>
                <w:sz w:val="16"/>
              </w:rPr>
              <w:t>% sul</w:t>
            </w:r>
          </w:p>
          <w:p w14:paraId="05090815" w14:textId="77777777" w:rsidR="006C0254" w:rsidRDefault="002A3053">
            <w:pPr>
              <w:pStyle w:val="TableParagraph"/>
              <w:spacing w:before="7" w:line="182" w:lineRule="exact"/>
              <w:ind w:left="195" w:right="156" w:hanging="3"/>
              <w:rPr>
                <w:sz w:val="16"/>
              </w:rPr>
            </w:pPr>
            <w:r>
              <w:rPr>
                <w:sz w:val="16"/>
              </w:rPr>
              <w:t>totale (b) (a/totale)</w:t>
            </w:r>
          </w:p>
        </w:tc>
        <w:tc>
          <w:tcPr>
            <w:tcW w:w="1879" w:type="dxa"/>
          </w:tcPr>
          <w:p w14:paraId="4687BAA9" w14:textId="77777777" w:rsidR="006C0254" w:rsidRDefault="002A3053">
            <w:pPr>
              <w:pStyle w:val="TableParagraph"/>
              <w:spacing w:line="180" w:lineRule="exact"/>
              <w:ind w:left="142" w:right="124"/>
              <w:jc w:val="center"/>
              <w:rPr>
                <w:sz w:val="16"/>
              </w:rPr>
            </w:pPr>
            <w:r>
              <w:rPr>
                <w:sz w:val="16"/>
              </w:rPr>
              <w:t>Punti</w:t>
            </w:r>
          </w:p>
          <w:p w14:paraId="6010C59A" w14:textId="77777777" w:rsidR="006C0254" w:rsidRDefault="002A3053">
            <w:pPr>
              <w:pStyle w:val="TableParagraph"/>
              <w:spacing w:before="1" w:line="176" w:lineRule="exact"/>
              <w:ind w:left="142" w:right="124"/>
              <w:jc w:val="center"/>
              <w:rPr>
                <w:sz w:val="16"/>
              </w:rPr>
            </w:pPr>
            <w:r>
              <w:rPr>
                <w:sz w:val="16"/>
              </w:rPr>
              <w:t>Se b &gt; 10%&lt; 20% = 2</w:t>
            </w:r>
          </w:p>
          <w:p w14:paraId="7E798779" w14:textId="77777777" w:rsidR="006C0254" w:rsidRDefault="002A3053">
            <w:pPr>
              <w:pStyle w:val="TableParagraph"/>
              <w:spacing w:line="176" w:lineRule="exact"/>
              <w:ind w:left="142" w:right="124"/>
              <w:jc w:val="center"/>
              <w:rPr>
                <w:sz w:val="16"/>
              </w:rPr>
            </w:pPr>
            <w:r>
              <w:rPr>
                <w:sz w:val="16"/>
              </w:rPr>
              <w:t>Se b ≥ 20% 4</w:t>
            </w:r>
          </w:p>
        </w:tc>
      </w:tr>
      <w:tr w:rsidR="006C0254" w14:paraId="377EE2A4" w14:textId="77777777">
        <w:trPr>
          <w:trHeight w:val="412"/>
        </w:trPr>
        <w:tc>
          <w:tcPr>
            <w:tcW w:w="3905" w:type="dxa"/>
          </w:tcPr>
          <w:p w14:paraId="52B27928" w14:textId="77777777" w:rsidR="006C0254" w:rsidRDefault="002A3053">
            <w:pPr>
              <w:pStyle w:val="TableParagraph"/>
              <w:spacing w:before="2" w:line="204" w:lineRule="exact"/>
              <w:ind w:left="110" w:right="243"/>
              <w:rPr>
                <w:sz w:val="18"/>
              </w:rPr>
            </w:pPr>
            <w:r>
              <w:rPr>
                <w:sz w:val="18"/>
              </w:rPr>
              <w:t>Miglioramento della sostenibilità in termini di gestione del ciclo biologico delle produzioni</w:t>
            </w:r>
          </w:p>
        </w:tc>
        <w:tc>
          <w:tcPr>
            <w:tcW w:w="1738" w:type="dxa"/>
            <w:tcBorders>
              <w:right w:val="nil"/>
            </w:tcBorders>
          </w:tcPr>
          <w:p w14:paraId="23DED4CA" w14:textId="77777777" w:rsidR="006C0254" w:rsidRDefault="006C0254">
            <w:pPr>
              <w:pStyle w:val="TableParagraph"/>
              <w:rPr>
                <w:rFonts w:ascii="Times New Roman"/>
                <w:sz w:val="18"/>
              </w:rPr>
            </w:pPr>
          </w:p>
        </w:tc>
        <w:tc>
          <w:tcPr>
            <w:tcW w:w="2892" w:type="dxa"/>
            <w:gridSpan w:val="2"/>
            <w:vMerge w:val="restart"/>
            <w:tcBorders>
              <w:top w:val="nil"/>
              <w:left w:val="nil"/>
              <w:bottom w:val="nil"/>
              <w:right w:val="nil"/>
            </w:tcBorders>
            <w:shd w:val="clear" w:color="auto" w:fill="000000"/>
          </w:tcPr>
          <w:p w14:paraId="36961A62" w14:textId="77777777" w:rsidR="006C0254" w:rsidRDefault="006C0254">
            <w:pPr>
              <w:pStyle w:val="TableParagraph"/>
              <w:rPr>
                <w:rFonts w:ascii="Times New Roman"/>
                <w:sz w:val="18"/>
              </w:rPr>
            </w:pPr>
          </w:p>
        </w:tc>
      </w:tr>
      <w:tr w:rsidR="006C0254" w14:paraId="7A273695" w14:textId="77777777">
        <w:trPr>
          <w:trHeight w:val="407"/>
        </w:trPr>
        <w:tc>
          <w:tcPr>
            <w:tcW w:w="3905" w:type="dxa"/>
          </w:tcPr>
          <w:p w14:paraId="19C97A88" w14:textId="77777777" w:rsidR="006C0254" w:rsidRDefault="002A3053">
            <w:pPr>
              <w:pStyle w:val="TableParagraph"/>
              <w:spacing w:line="197" w:lineRule="exact"/>
              <w:ind w:left="110"/>
              <w:rPr>
                <w:sz w:val="18"/>
              </w:rPr>
            </w:pPr>
            <w:r>
              <w:rPr>
                <w:sz w:val="18"/>
              </w:rPr>
              <w:t>Miglioramento della sostenibilità in termini di</w:t>
            </w:r>
          </w:p>
          <w:p w14:paraId="616E7BC9" w14:textId="77777777" w:rsidR="006C0254" w:rsidRDefault="002A3053">
            <w:pPr>
              <w:pStyle w:val="TableParagraph"/>
              <w:spacing w:line="190" w:lineRule="exact"/>
              <w:ind w:left="110"/>
              <w:rPr>
                <w:sz w:val="18"/>
              </w:rPr>
            </w:pPr>
            <w:r>
              <w:rPr>
                <w:sz w:val="18"/>
              </w:rPr>
              <w:t>conservazione dei suoli</w:t>
            </w:r>
          </w:p>
        </w:tc>
        <w:tc>
          <w:tcPr>
            <w:tcW w:w="1738" w:type="dxa"/>
            <w:tcBorders>
              <w:right w:val="nil"/>
            </w:tcBorders>
          </w:tcPr>
          <w:p w14:paraId="668FB9B1" w14:textId="77777777" w:rsidR="006C0254" w:rsidRDefault="006C0254">
            <w:pPr>
              <w:pStyle w:val="TableParagraph"/>
              <w:rPr>
                <w:rFonts w:ascii="Times New Roman"/>
                <w:sz w:val="18"/>
              </w:rPr>
            </w:pPr>
          </w:p>
        </w:tc>
        <w:tc>
          <w:tcPr>
            <w:tcW w:w="2892" w:type="dxa"/>
            <w:gridSpan w:val="2"/>
            <w:vMerge/>
            <w:tcBorders>
              <w:top w:val="nil"/>
              <w:left w:val="nil"/>
              <w:bottom w:val="nil"/>
              <w:right w:val="nil"/>
            </w:tcBorders>
            <w:shd w:val="clear" w:color="auto" w:fill="000000"/>
          </w:tcPr>
          <w:p w14:paraId="32D395D1" w14:textId="77777777" w:rsidR="006C0254" w:rsidRDefault="006C0254">
            <w:pPr>
              <w:rPr>
                <w:sz w:val="2"/>
                <w:szCs w:val="2"/>
              </w:rPr>
            </w:pPr>
          </w:p>
        </w:tc>
      </w:tr>
      <w:tr w:rsidR="006C0254" w14:paraId="3760A546" w14:textId="77777777">
        <w:trPr>
          <w:trHeight w:val="410"/>
        </w:trPr>
        <w:tc>
          <w:tcPr>
            <w:tcW w:w="3905" w:type="dxa"/>
          </w:tcPr>
          <w:p w14:paraId="4D65F328" w14:textId="77777777" w:rsidR="006C0254" w:rsidRDefault="002A3053">
            <w:pPr>
              <w:pStyle w:val="TableParagraph"/>
              <w:spacing w:line="204" w:lineRule="exact"/>
              <w:ind w:left="110" w:right="243"/>
              <w:rPr>
                <w:sz w:val="18"/>
              </w:rPr>
            </w:pPr>
            <w:r>
              <w:rPr>
                <w:sz w:val="18"/>
              </w:rPr>
              <w:t>Miglioramento della sostenibilità in termini di riduzione degli input chimici</w:t>
            </w:r>
          </w:p>
        </w:tc>
        <w:tc>
          <w:tcPr>
            <w:tcW w:w="1738" w:type="dxa"/>
            <w:tcBorders>
              <w:right w:val="nil"/>
            </w:tcBorders>
          </w:tcPr>
          <w:p w14:paraId="5B2E1747" w14:textId="77777777" w:rsidR="006C0254" w:rsidRDefault="006C0254">
            <w:pPr>
              <w:pStyle w:val="TableParagraph"/>
              <w:rPr>
                <w:rFonts w:ascii="Times New Roman"/>
                <w:sz w:val="18"/>
              </w:rPr>
            </w:pPr>
          </w:p>
        </w:tc>
        <w:tc>
          <w:tcPr>
            <w:tcW w:w="2892" w:type="dxa"/>
            <w:gridSpan w:val="2"/>
            <w:vMerge/>
            <w:tcBorders>
              <w:top w:val="nil"/>
              <w:left w:val="nil"/>
              <w:bottom w:val="nil"/>
              <w:right w:val="nil"/>
            </w:tcBorders>
            <w:shd w:val="clear" w:color="auto" w:fill="000000"/>
          </w:tcPr>
          <w:p w14:paraId="123FDF27" w14:textId="77777777" w:rsidR="006C0254" w:rsidRDefault="006C0254">
            <w:pPr>
              <w:rPr>
                <w:sz w:val="2"/>
                <w:szCs w:val="2"/>
              </w:rPr>
            </w:pPr>
          </w:p>
        </w:tc>
      </w:tr>
      <w:tr w:rsidR="006C0254" w14:paraId="4C4A1D81" w14:textId="77777777">
        <w:trPr>
          <w:trHeight w:val="254"/>
        </w:trPr>
        <w:tc>
          <w:tcPr>
            <w:tcW w:w="3905" w:type="dxa"/>
          </w:tcPr>
          <w:p w14:paraId="11B13A8F" w14:textId="77777777" w:rsidR="006C0254" w:rsidRDefault="002A3053">
            <w:pPr>
              <w:pStyle w:val="TableParagraph"/>
              <w:spacing w:line="234" w:lineRule="exact"/>
              <w:ind w:left="110"/>
              <w:rPr>
                <w:b/>
              </w:rPr>
            </w:pPr>
            <w:r>
              <w:rPr>
                <w:b/>
              </w:rPr>
              <w:t>TOTALE</w:t>
            </w:r>
          </w:p>
        </w:tc>
        <w:tc>
          <w:tcPr>
            <w:tcW w:w="1738" w:type="dxa"/>
          </w:tcPr>
          <w:p w14:paraId="57204867" w14:textId="77777777" w:rsidR="006C0254" w:rsidRDefault="006C0254">
            <w:pPr>
              <w:pStyle w:val="TableParagraph"/>
              <w:rPr>
                <w:rFonts w:ascii="Times New Roman"/>
                <w:sz w:val="18"/>
              </w:rPr>
            </w:pPr>
          </w:p>
        </w:tc>
        <w:tc>
          <w:tcPr>
            <w:tcW w:w="1013" w:type="dxa"/>
          </w:tcPr>
          <w:p w14:paraId="0C868A10" w14:textId="77777777" w:rsidR="006C0254" w:rsidRDefault="006C0254">
            <w:pPr>
              <w:pStyle w:val="TableParagraph"/>
              <w:rPr>
                <w:rFonts w:ascii="Times New Roman"/>
                <w:sz w:val="18"/>
              </w:rPr>
            </w:pPr>
          </w:p>
        </w:tc>
        <w:tc>
          <w:tcPr>
            <w:tcW w:w="1879" w:type="dxa"/>
          </w:tcPr>
          <w:p w14:paraId="206B37D8" w14:textId="77777777" w:rsidR="006C0254" w:rsidRDefault="006C0254">
            <w:pPr>
              <w:pStyle w:val="TableParagraph"/>
              <w:rPr>
                <w:rFonts w:ascii="Times New Roman"/>
                <w:sz w:val="18"/>
              </w:rPr>
            </w:pPr>
          </w:p>
        </w:tc>
      </w:tr>
    </w:tbl>
    <w:p w14:paraId="525AB501" w14:textId="77777777" w:rsidR="006C0254" w:rsidRDefault="006C0254">
      <w:pPr>
        <w:pStyle w:val="Corpotesto"/>
        <w:spacing w:before="3"/>
        <w:rPr>
          <w:b/>
          <w:sz w:val="27"/>
        </w:rPr>
      </w:pPr>
    </w:p>
    <w:p w14:paraId="7CDECAB7" w14:textId="77777777" w:rsidR="006C0254" w:rsidRDefault="00406317" w:rsidP="00406317">
      <w:pPr>
        <w:pStyle w:val="Paragrafoelenco"/>
        <w:tabs>
          <w:tab w:val="left" w:pos="1134"/>
          <w:tab w:val="left" w:pos="1440"/>
        </w:tabs>
        <w:ind w:left="872" w:right="6137" w:firstLine="0"/>
        <w:rPr>
          <w:b/>
          <w:sz w:val="20"/>
        </w:rPr>
      </w:pPr>
      <w:r>
        <w:rPr>
          <w:b/>
          <w:sz w:val="20"/>
        </w:rPr>
        <w:t xml:space="preserve">B.6.3 </w:t>
      </w:r>
      <w:r w:rsidR="002A3053">
        <w:rPr>
          <w:b/>
          <w:sz w:val="20"/>
        </w:rPr>
        <w:t>Coerenza con obiettivi trasversali Innovazione</w:t>
      </w:r>
    </w:p>
    <w:p w14:paraId="0A13C924" w14:textId="77777777" w:rsidR="006C0254" w:rsidRDefault="002A3053">
      <w:pPr>
        <w:pStyle w:val="Corpotesto"/>
        <w:spacing w:before="123"/>
        <w:ind w:left="853" w:right="1102" w:firstLine="19"/>
        <w:jc w:val="both"/>
      </w:pPr>
      <w:r>
        <w:lastRenderedPageBreak/>
        <w:t>Inserire una dettagliata descrizione degli investimenti in macchine, attrezzature, impianti e software brevettati o sottoposti a tutela dei diritti d’autore da non più di 2 anni antecedenti la presentazione della domanda di sostegno ed indicare gli estremi della documentazione allegata a supporto dichiarazione rilasciata dalla ditta produttrice del bene che attesta la data di registrazione del brevetto, licenza o patente di tutela dei diritti d’autore relativa all’innovazione di che</w:t>
      </w:r>
      <w:r>
        <w:rPr>
          <w:spacing w:val="1"/>
        </w:rPr>
        <w:t xml:space="preserve"> </w:t>
      </w:r>
      <w:r>
        <w:t>trattasi.</w:t>
      </w:r>
    </w:p>
    <w:p w14:paraId="34182AE4" w14:textId="77777777" w:rsidR="006C0254" w:rsidRDefault="006C0254">
      <w:pPr>
        <w:pStyle w:val="Corpotesto"/>
        <w:spacing w:before="10"/>
        <w:rPr>
          <w:sz w:val="10"/>
        </w:r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5"/>
        <w:gridCol w:w="1939"/>
        <w:gridCol w:w="1418"/>
        <w:gridCol w:w="1984"/>
      </w:tblGrid>
      <w:tr w:rsidR="006C0254" w14:paraId="407E514F" w14:textId="77777777">
        <w:trPr>
          <w:trHeight w:val="335"/>
        </w:trPr>
        <w:tc>
          <w:tcPr>
            <w:tcW w:w="3905" w:type="dxa"/>
            <w:vMerge w:val="restart"/>
          </w:tcPr>
          <w:p w14:paraId="1E324B3D" w14:textId="77777777" w:rsidR="006C0254" w:rsidRDefault="006C0254">
            <w:pPr>
              <w:pStyle w:val="TableParagraph"/>
              <w:spacing w:before="10"/>
              <w:rPr>
                <w:sz w:val="27"/>
              </w:rPr>
            </w:pPr>
          </w:p>
          <w:p w14:paraId="0A7D37E8" w14:textId="77777777" w:rsidR="006C0254" w:rsidRDefault="002A3053">
            <w:pPr>
              <w:pStyle w:val="TableParagraph"/>
              <w:ind w:left="801"/>
              <w:rPr>
                <w:sz w:val="20"/>
              </w:rPr>
            </w:pPr>
            <w:r>
              <w:rPr>
                <w:sz w:val="20"/>
              </w:rPr>
              <w:t>Investimento innovativo</w:t>
            </w:r>
          </w:p>
        </w:tc>
        <w:tc>
          <w:tcPr>
            <w:tcW w:w="5341" w:type="dxa"/>
            <w:gridSpan w:val="3"/>
          </w:tcPr>
          <w:p w14:paraId="00D68378" w14:textId="77777777" w:rsidR="006C0254" w:rsidRDefault="002A3053">
            <w:pPr>
              <w:pStyle w:val="TableParagraph"/>
              <w:spacing w:before="35"/>
              <w:ind w:left="1437"/>
              <w:rPr>
                <w:sz w:val="20"/>
              </w:rPr>
            </w:pPr>
            <w:r>
              <w:rPr>
                <w:sz w:val="20"/>
              </w:rPr>
              <w:t>Calcolo punteggio</w:t>
            </w:r>
          </w:p>
        </w:tc>
      </w:tr>
      <w:tr w:rsidR="006C0254" w14:paraId="6F4C5A6B" w14:textId="77777777">
        <w:trPr>
          <w:trHeight w:val="556"/>
        </w:trPr>
        <w:tc>
          <w:tcPr>
            <w:tcW w:w="3905" w:type="dxa"/>
            <w:vMerge/>
            <w:tcBorders>
              <w:top w:val="nil"/>
            </w:tcBorders>
          </w:tcPr>
          <w:p w14:paraId="49021ED0" w14:textId="77777777" w:rsidR="006C0254" w:rsidRDefault="006C0254">
            <w:pPr>
              <w:rPr>
                <w:sz w:val="2"/>
                <w:szCs w:val="2"/>
              </w:rPr>
            </w:pPr>
          </w:p>
        </w:tc>
        <w:tc>
          <w:tcPr>
            <w:tcW w:w="1939" w:type="dxa"/>
          </w:tcPr>
          <w:p w14:paraId="7164F211" w14:textId="77777777" w:rsidR="006C0254" w:rsidRDefault="002A3053">
            <w:pPr>
              <w:pStyle w:val="TableParagraph"/>
              <w:spacing w:before="85"/>
              <w:ind w:left="777" w:right="359" w:hanging="579"/>
              <w:rPr>
                <w:sz w:val="16"/>
              </w:rPr>
            </w:pPr>
            <w:r>
              <w:rPr>
                <w:sz w:val="16"/>
              </w:rPr>
              <w:t>Valore investimenti (a)</w:t>
            </w:r>
          </w:p>
        </w:tc>
        <w:tc>
          <w:tcPr>
            <w:tcW w:w="1418" w:type="dxa"/>
          </w:tcPr>
          <w:p w14:paraId="48A77494" w14:textId="77777777" w:rsidR="006C0254" w:rsidRDefault="002A3053">
            <w:pPr>
              <w:pStyle w:val="TableParagraph"/>
              <w:spacing w:line="180" w:lineRule="exact"/>
              <w:ind w:left="314"/>
              <w:rPr>
                <w:sz w:val="16"/>
              </w:rPr>
            </w:pPr>
            <w:r>
              <w:rPr>
                <w:sz w:val="16"/>
              </w:rPr>
              <w:t>% sul</w:t>
            </w:r>
          </w:p>
          <w:p w14:paraId="5B303C16" w14:textId="77777777" w:rsidR="006C0254" w:rsidRDefault="002A3053">
            <w:pPr>
              <w:pStyle w:val="TableParagraph"/>
              <w:spacing w:before="5" w:line="182" w:lineRule="exact"/>
              <w:ind w:left="398" w:right="358" w:hanging="3"/>
              <w:rPr>
                <w:sz w:val="16"/>
              </w:rPr>
            </w:pPr>
            <w:r>
              <w:rPr>
                <w:sz w:val="16"/>
              </w:rPr>
              <w:t>totale (b) (a/totale)</w:t>
            </w:r>
          </w:p>
        </w:tc>
        <w:tc>
          <w:tcPr>
            <w:tcW w:w="1984" w:type="dxa"/>
          </w:tcPr>
          <w:p w14:paraId="647E0E87" w14:textId="77777777" w:rsidR="006C0254" w:rsidRDefault="002A3053">
            <w:pPr>
              <w:pStyle w:val="TableParagraph"/>
              <w:spacing w:line="179" w:lineRule="exact"/>
              <w:ind w:left="194" w:right="173"/>
              <w:jc w:val="center"/>
              <w:rPr>
                <w:sz w:val="16"/>
              </w:rPr>
            </w:pPr>
            <w:r>
              <w:rPr>
                <w:sz w:val="16"/>
              </w:rPr>
              <w:t>Punti</w:t>
            </w:r>
          </w:p>
          <w:p w14:paraId="53003885" w14:textId="77777777" w:rsidR="006C0254" w:rsidRDefault="002A3053">
            <w:pPr>
              <w:pStyle w:val="TableParagraph"/>
              <w:spacing w:line="178" w:lineRule="exact"/>
              <w:ind w:left="194" w:right="177"/>
              <w:jc w:val="center"/>
              <w:rPr>
                <w:sz w:val="16"/>
              </w:rPr>
            </w:pPr>
            <w:r>
              <w:rPr>
                <w:sz w:val="16"/>
              </w:rPr>
              <w:t>Se b &gt; 10%&lt; 20% = 4</w:t>
            </w:r>
          </w:p>
          <w:p w14:paraId="4A851A3C" w14:textId="77777777" w:rsidR="006C0254" w:rsidRDefault="002A3053">
            <w:pPr>
              <w:pStyle w:val="TableParagraph"/>
              <w:spacing w:line="178" w:lineRule="exact"/>
              <w:ind w:left="194" w:right="173"/>
              <w:jc w:val="center"/>
              <w:rPr>
                <w:sz w:val="16"/>
              </w:rPr>
            </w:pPr>
            <w:r>
              <w:rPr>
                <w:sz w:val="16"/>
              </w:rPr>
              <w:t>Se b ≥ 20% 6</w:t>
            </w:r>
          </w:p>
        </w:tc>
      </w:tr>
      <w:tr w:rsidR="006C0254" w14:paraId="26664836" w14:textId="77777777">
        <w:trPr>
          <w:trHeight w:val="254"/>
        </w:trPr>
        <w:tc>
          <w:tcPr>
            <w:tcW w:w="3905" w:type="dxa"/>
          </w:tcPr>
          <w:p w14:paraId="5F35A6EB" w14:textId="77777777" w:rsidR="006C0254" w:rsidRDefault="006C0254">
            <w:pPr>
              <w:pStyle w:val="TableParagraph"/>
              <w:rPr>
                <w:rFonts w:ascii="Times New Roman"/>
                <w:sz w:val="18"/>
              </w:rPr>
            </w:pPr>
          </w:p>
        </w:tc>
        <w:tc>
          <w:tcPr>
            <w:tcW w:w="1939" w:type="dxa"/>
          </w:tcPr>
          <w:p w14:paraId="28515C84" w14:textId="77777777" w:rsidR="006C0254" w:rsidRDefault="006C0254">
            <w:pPr>
              <w:pStyle w:val="TableParagraph"/>
              <w:rPr>
                <w:rFonts w:ascii="Times New Roman"/>
                <w:sz w:val="18"/>
              </w:rPr>
            </w:pPr>
          </w:p>
        </w:tc>
        <w:tc>
          <w:tcPr>
            <w:tcW w:w="3402" w:type="dxa"/>
            <w:gridSpan w:val="2"/>
            <w:vMerge w:val="restart"/>
            <w:tcBorders>
              <w:top w:val="nil"/>
              <w:left w:val="nil"/>
              <w:bottom w:val="nil"/>
              <w:right w:val="nil"/>
            </w:tcBorders>
            <w:shd w:val="clear" w:color="auto" w:fill="000000"/>
          </w:tcPr>
          <w:p w14:paraId="5456F0F2" w14:textId="77777777" w:rsidR="006C0254" w:rsidRDefault="006C0254">
            <w:pPr>
              <w:pStyle w:val="TableParagraph"/>
              <w:rPr>
                <w:rFonts w:ascii="Times New Roman"/>
                <w:sz w:val="18"/>
              </w:rPr>
            </w:pPr>
          </w:p>
        </w:tc>
      </w:tr>
      <w:tr w:rsidR="006C0254" w14:paraId="69442F1B" w14:textId="77777777">
        <w:trPr>
          <w:trHeight w:val="253"/>
        </w:trPr>
        <w:tc>
          <w:tcPr>
            <w:tcW w:w="3905" w:type="dxa"/>
          </w:tcPr>
          <w:p w14:paraId="3CED005B" w14:textId="77777777" w:rsidR="006C0254" w:rsidRDefault="006C0254">
            <w:pPr>
              <w:pStyle w:val="TableParagraph"/>
              <w:rPr>
                <w:rFonts w:ascii="Times New Roman"/>
                <w:sz w:val="18"/>
              </w:rPr>
            </w:pPr>
          </w:p>
        </w:tc>
        <w:tc>
          <w:tcPr>
            <w:tcW w:w="1939" w:type="dxa"/>
          </w:tcPr>
          <w:p w14:paraId="6B337A7F" w14:textId="77777777" w:rsidR="006C0254" w:rsidRDefault="006C0254">
            <w:pPr>
              <w:pStyle w:val="TableParagraph"/>
              <w:rPr>
                <w:rFonts w:ascii="Times New Roman"/>
                <w:sz w:val="18"/>
              </w:rPr>
            </w:pPr>
          </w:p>
        </w:tc>
        <w:tc>
          <w:tcPr>
            <w:tcW w:w="3402" w:type="dxa"/>
            <w:gridSpan w:val="2"/>
            <w:vMerge/>
            <w:tcBorders>
              <w:top w:val="nil"/>
              <w:left w:val="nil"/>
              <w:bottom w:val="nil"/>
              <w:right w:val="nil"/>
            </w:tcBorders>
            <w:shd w:val="clear" w:color="auto" w:fill="000000"/>
          </w:tcPr>
          <w:p w14:paraId="30EF595E" w14:textId="77777777" w:rsidR="006C0254" w:rsidRDefault="006C0254">
            <w:pPr>
              <w:rPr>
                <w:sz w:val="2"/>
                <w:szCs w:val="2"/>
              </w:rPr>
            </w:pPr>
          </w:p>
        </w:tc>
      </w:tr>
      <w:tr w:rsidR="006C0254" w14:paraId="4F7FA45F" w14:textId="77777777">
        <w:trPr>
          <w:trHeight w:val="256"/>
        </w:trPr>
        <w:tc>
          <w:tcPr>
            <w:tcW w:w="3905" w:type="dxa"/>
          </w:tcPr>
          <w:p w14:paraId="77D01558" w14:textId="77777777" w:rsidR="006C0254" w:rsidRDefault="006C0254">
            <w:pPr>
              <w:pStyle w:val="TableParagraph"/>
              <w:rPr>
                <w:rFonts w:ascii="Times New Roman"/>
                <w:sz w:val="18"/>
              </w:rPr>
            </w:pPr>
          </w:p>
        </w:tc>
        <w:tc>
          <w:tcPr>
            <w:tcW w:w="1939" w:type="dxa"/>
          </w:tcPr>
          <w:p w14:paraId="04CFB873" w14:textId="77777777" w:rsidR="006C0254" w:rsidRDefault="006C0254">
            <w:pPr>
              <w:pStyle w:val="TableParagraph"/>
              <w:rPr>
                <w:rFonts w:ascii="Times New Roman"/>
                <w:sz w:val="18"/>
              </w:rPr>
            </w:pPr>
          </w:p>
        </w:tc>
        <w:tc>
          <w:tcPr>
            <w:tcW w:w="3402" w:type="dxa"/>
            <w:gridSpan w:val="2"/>
            <w:vMerge/>
            <w:tcBorders>
              <w:top w:val="nil"/>
              <w:left w:val="nil"/>
              <w:bottom w:val="nil"/>
              <w:right w:val="nil"/>
            </w:tcBorders>
            <w:shd w:val="clear" w:color="auto" w:fill="000000"/>
          </w:tcPr>
          <w:p w14:paraId="2FE3C169" w14:textId="77777777" w:rsidR="006C0254" w:rsidRDefault="006C0254">
            <w:pPr>
              <w:rPr>
                <w:sz w:val="2"/>
                <w:szCs w:val="2"/>
              </w:rPr>
            </w:pPr>
          </w:p>
        </w:tc>
      </w:tr>
      <w:tr w:rsidR="006C0254" w14:paraId="17F87546" w14:textId="77777777">
        <w:trPr>
          <w:trHeight w:val="254"/>
        </w:trPr>
        <w:tc>
          <w:tcPr>
            <w:tcW w:w="3905" w:type="dxa"/>
          </w:tcPr>
          <w:p w14:paraId="6ED1B86F" w14:textId="77777777" w:rsidR="006C0254" w:rsidRDefault="002A3053">
            <w:pPr>
              <w:pStyle w:val="TableParagraph"/>
              <w:spacing w:line="234" w:lineRule="exact"/>
              <w:ind w:left="110"/>
              <w:rPr>
                <w:b/>
              </w:rPr>
            </w:pPr>
            <w:r>
              <w:rPr>
                <w:b/>
              </w:rPr>
              <w:t>TOTALE</w:t>
            </w:r>
          </w:p>
        </w:tc>
        <w:tc>
          <w:tcPr>
            <w:tcW w:w="1939" w:type="dxa"/>
          </w:tcPr>
          <w:p w14:paraId="7E9D780D" w14:textId="77777777" w:rsidR="006C0254" w:rsidRDefault="006C0254">
            <w:pPr>
              <w:pStyle w:val="TableParagraph"/>
              <w:rPr>
                <w:rFonts w:ascii="Times New Roman"/>
                <w:sz w:val="18"/>
              </w:rPr>
            </w:pPr>
          </w:p>
        </w:tc>
        <w:tc>
          <w:tcPr>
            <w:tcW w:w="1418" w:type="dxa"/>
          </w:tcPr>
          <w:p w14:paraId="7A138321" w14:textId="77777777" w:rsidR="006C0254" w:rsidRDefault="006C0254">
            <w:pPr>
              <w:pStyle w:val="TableParagraph"/>
              <w:rPr>
                <w:rFonts w:ascii="Times New Roman"/>
                <w:sz w:val="18"/>
              </w:rPr>
            </w:pPr>
          </w:p>
        </w:tc>
        <w:tc>
          <w:tcPr>
            <w:tcW w:w="1984" w:type="dxa"/>
          </w:tcPr>
          <w:p w14:paraId="599A854B" w14:textId="77777777" w:rsidR="006C0254" w:rsidRDefault="006C0254">
            <w:pPr>
              <w:pStyle w:val="TableParagraph"/>
              <w:rPr>
                <w:rFonts w:ascii="Times New Roman"/>
                <w:sz w:val="18"/>
              </w:rPr>
            </w:pPr>
          </w:p>
        </w:tc>
      </w:tr>
    </w:tbl>
    <w:p w14:paraId="31B7CEE7" w14:textId="77777777" w:rsidR="006C0254" w:rsidRDefault="006C0254">
      <w:pPr>
        <w:pStyle w:val="Corpotesto"/>
        <w:spacing w:before="3"/>
        <w:rPr>
          <w:sz w:val="29"/>
        </w:rPr>
      </w:pPr>
    </w:p>
    <w:p w14:paraId="3276E1AE" w14:textId="77777777" w:rsidR="00360392" w:rsidRDefault="00360392">
      <w:pPr>
        <w:pStyle w:val="Titolo41"/>
        <w:spacing w:before="77"/>
        <w:ind w:left="911" w:firstLine="0"/>
        <w:jc w:val="left"/>
      </w:pPr>
    </w:p>
    <w:p w14:paraId="15BC9B38" w14:textId="77777777" w:rsidR="00360392" w:rsidRDefault="00360392">
      <w:pPr>
        <w:pStyle w:val="Titolo41"/>
        <w:spacing w:before="77"/>
        <w:ind w:left="911" w:firstLine="0"/>
        <w:jc w:val="left"/>
      </w:pPr>
    </w:p>
    <w:p w14:paraId="5056339A" w14:textId="77777777" w:rsidR="006C0254" w:rsidRDefault="002A3053">
      <w:pPr>
        <w:pStyle w:val="Titolo41"/>
        <w:spacing w:before="77"/>
        <w:ind w:left="911" w:firstLine="0"/>
        <w:jc w:val="left"/>
      </w:pPr>
      <w:r>
        <w:t>Ambiente e clima</w:t>
      </w:r>
    </w:p>
    <w:p w14:paraId="160678FC" w14:textId="77777777" w:rsidR="006C0254" w:rsidRDefault="002A3053">
      <w:pPr>
        <w:pStyle w:val="Titolo61"/>
        <w:spacing w:before="115"/>
      </w:pPr>
      <w:r>
        <w:rPr>
          <w:spacing w:val="-130"/>
          <w:u w:val="single"/>
        </w:rPr>
        <w:t>R</w:t>
      </w:r>
      <w:r>
        <w:rPr>
          <w:spacing w:val="83"/>
        </w:rPr>
        <w:t xml:space="preserve"> </w:t>
      </w:r>
      <w:r>
        <w:rPr>
          <w:u w:val="single"/>
        </w:rPr>
        <w:t>isparmio idrico</w:t>
      </w:r>
    </w:p>
    <w:p w14:paraId="115C0D74" w14:textId="3064BA30" w:rsidR="006C0254" w:rsidRDefault="002A3053">
      <w:pPr>
        <w:pStyle w:val="Corpotesto"/>
        <w:spacing w:before="129"/>
        <w:ind w:left="853" w:right="817"/>
        <w:jc w:val="both"/>
      </w:pPr>
      <w:r>
        <w:t xml:space="preserve">Ai fini della verifica dell’impatto degli investimenti sul risparmio idrico il richiedente dovrà descrivere dettagliatamente l’impianto d’irrigazione esistente e gli interventi che intende effettuare ai fini del risparmio idrico. La stima del consumo di acqua ante e post investimento dovrà essere supportata da una valutazione effettuata da un </w:t>
      </w:r>
      <w:r w:rsidRPr="008C7DE2">
        <w:rPr>
          <w:iCs/>
        </w:rPr>
        <w:t>tecnico</w:t>
      </w:r>
      <w:r w:rsidR="00620E08">
        <w:rPr>
          <w:i/>
        </w:rPr>
        <w:t xml:space="preserve"> </w:t>
      </w:r>
      <w:r>
        <w:t>qualificato che certifichi l’effetto degli investimenti ai fini del risparmio idrico e che tale risparmio supera la soglia minima obbligatoria prevista all’art. 7 del bando.</w:t>
      </w:r>
    </w:p>
    <w:p w14:paraId="137CCD92" w14:textId="77777777" w:rsidR="006C0254" w:rsidRDefault="006C0254">
      <w:pPr>
        <w:pStyle w:val="Corpotesto"/>
        <w:spacing w:before="10"/>
        <w:rPr>
          <w:sz w:val="10"/>
        </w:r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5"/>
        <w:gridCol w:w="1939"/>
        <w:gridCol w:w="1418"/>
        <w:gridCol w:w="1984"/>
      </w:tblGrid>
      <w:tr w:rsidR="006C0254" w14:paraId="564EC8AC" w14:textId="77777777">
        <w:trPr>
          <w:trHeight w:val="335"/>
        </w:trPr>
        <w:tc>
          <w:tcPr>
            <w:tcW w:w="3905" w:type="dxa"/>
            <w:vMerge w:val="restart"/>
          </w:tcPr>
          <w:p w14:paraId="35E716E2" w14:textId="77777777" w:rsidR="006C0254" w:rsidRDefault="006C0254">
            <w:pPr>
              <w:pStyle w:val="TableParagraph"/>
              <w:spacing w:before="10"/>
              <w:rPr>
                <w:sz w:val="27"/>
              </w:rPr>
            </w:pPr>
          </w:p>
          <w:p w14:paraId="7D65A275" w14:textId="77777777" w:rsidR="006C0254" w:rsidRDefault="002A3053">
            <w:pPr>
              <w:pStyle w:val="TableParagraph"/>
              <w:ind w:left="155"/>
              <w:rPr>
                <w:sz w:val="20"/>
              </w:rPr>
            </w:pPr>
            <w:r>
              <w:rPr>
                <w:sz w:val="20"/>
              </w:rPr>
              <w:t>Investimento su rete irrigua esistente</w:t>
            </w:r>
          </w:p>
        </w:tc>
        <w:tc>
          <w:tcPr>
            <w:tcW w:w="5341" w:type="dxa"/>
            <w:gridSpan w:val="3"/>
          </w:tcPr>
          <w:p w14:paraId="3F1651D9" w14:textId="77777777" w:rsidR="006C0254" w:rsidRDefault="002A3053">
            <w:pPr>
              <w:pStyle w:val="TableParagraph"/>
              <w:spacing w:before="35"/>
              <w:ind w:left="1437"/>
              <w:rPr>
                <w:sz w:val="20"/>
              </w:rPr>
            </w:pPr>
            <w:r>
              <w:rPr>
                <w:sz w:val="20"/>
              </w:rPr>
              <w:t>Calcolo punteggio</w:t>
            </w:r>
          </w:p>
        </w:tc>
      </w:tr>
      <w:tr w:rsidR="006C0254" w14:paraId="090C23A1" w14:textId="77777777">
        <w:trPr>
          <w:trHeight w:val="556"/>
        </w:trPr>
        <w:tc>
          <w:tcPr>
            <w:tcW w:w="3905" w:type="dxa"/>
            <w:vMerge/>
            <w:tcBorders>
              <w:top w:val="nil"/>
            </w:tcBorders>
          </w:tcPr>
          <w:p w14:paraId="27755C55" w14:textId="77777777" w:rsidR="006C0254" w:rsidRDefault="006C0254">
            <w:pPr>
              <w:rPr>
                <w:sz w:val="2"/>
                <w:szCs w:val="2"/>
              </w:rPr>
            </w:pPr>
          </w:p>
        </w:tc>
        <w:tc>
          <w:tcPr>
            <w:tcW w:w="1939" w:type="dxa"/>
          </w:tcPr>
          <w:p w14:paraId="5C63E74B" w14:textId="77777777" w:rsidR="006C0254" w:rsidRDefault="002A3053">
            <w:pPr>
              <w:pStyle w:val="TableParagraph"/>
              <w:spacing w:before="85"/>
              <w:ind w:left="777" w:right="359" w:hanging="579"/>
              <w:rPr>
                <w:sz w:val="16"/>
              </w:rPr>
            </w:pPr>
            <w:r>
              <w:rPr>
                <w:sz w:val="16"/>
              </w:rPr>
              <w:t>Valore investimenti (a)</w:t>
            </w:r>
          </w:p>
        </w:tc>
        <w:tc>
          <w:tcPr>
            <w:tcW w:w="1418" w:type="dxa"/>
          </w:tcPr>
          <w:p w14:paraId="7FAD0DD8" w14:textId="77777777" w:rsidR="006C0254" w:rsidRDefault="002A3053">
            <w:pPr>
              <w:pStyle w:val="TableParagraph"/>
              <w:spacing w:line="180" w:lineRule="exact"/>
              <w:ind w:left="314"/>
              <w:rPr>
                <w:sz w:val="16"/>
              </w:rPr>
            </w:pPr>
            <w:r>
              <w:rPr>
                <w:sz w:val="16"/>
              </w:rPr>
              <w:t>% sul</w:t>
            </w:r>
          </w:p>
          <w:p w14:paraId="2CF9235D" w14:textId="77777777" w:rsidR="006C0254" w:rsidRDefault="002A3053">
            <w:pPr>
              <w:pStyle w:val="TableParagraph"/>
              <w:spacing w:before="5" w:line="182" w:lineRule="exact"/>
              <w:ind w:left="398" w:right="358" w:hanging="3"/>
              <w:rPr>
                <w:sz w:val="16"/>
              </w:rPr>
            </w:pPr>
            <w:r>
              <w:rPr>
                <w:sz w:val="16"/>
              </w:rPr>
              <w:t>totale (b) (a/totale)</w:t>
            </w:r>
          </w:p>
        </w:tc>
        <w:tc>
          <w:tcPr>
            <w:tcW w:w="1984" w:type="dxa"/>
          </w:tcPr>
          <w:p w14:paraId="6CCE5F0E" w14:textId="77777777" w:rsidR="006C0254" w:rsidRDefault="002A3053">
            <w:pPr>
              <w:pStyle w:val="TableParagraph"/>
              <w:spacing w:line="179" w:lineRule="exact"/>
              <w:ind w:left="194" w:right="173"/>
              <w:jc w:val="center"/>
              <w:rPr>
                <w:sz w:val="16"/>
              </w:rPr>
            </w:pPr>
            <w:r>
              <w:rPr>
                <w:sz w:val="16"/>
              </w:rPr>
              <w:t>Punti</w:t>
            </w:r>
          </w:p>
          <w:p w14:paraId="442185BC" w14:textId="77777777" w:rsidR="006C0254" w:rsidRDefault="002A3053">
            <w:pPr>
              <w:pStyle w:val="TableParagraph"/>
              <w:spacing w:line="178" w:lineRule="exact"/>
              <w:ind w:left="194" w:right="177"/>
              <w:jc w:val="center"/>
              <w:rPr>
                <w:sz w:val="16"/>
              </w:rPr>
            </w:pPr>
            <w:r>
              <w:rPr>
                <w:sz w:val="16"/>
              </w:rPr>
              <w:t>Se b &gt; 10%&lt; 20% = 4</w:t>
            </w:r>
          </w:p>
          <w:p w14:paraId="55145BA1" w14:textId="77777777" w:rsidR="006C0254" w:rsidRDefault="002A3053">
            <w:pPr>
              <w:pStyle w:val="TableParagraph"/>
              <w:spacing w:line="178" w:lineRule="exact"/>
              <w:ind w:left="194" w:right="173"/>
              <w:jc w:val="center"/>
              <w:rPr>
                <w:sz w:val="16"/>
              </w:rPr>
            </w:pPr>
            <w:r>
              <w:rPr>
                <w:sz w:val="16"/>
              </w:rPr>
              <w:t>Se b ≥ 20% 6</w:t>
            </w:r>
          </w:p>
        </w:tc>
      </w:tr>
      <w:tr w:rsidR="006C0254" w14:paraId="25F002CC" w14:textId="77777777">
        <w:trPr>
          <w:trHeight w:val="253"/>
        </w:trPr>
        <w:tc>
          <w:tcPr>
            <w:tcW w:w="3905" w:type="dxa"/>
          </w:tcPr>
          <w:p w14:paraId="31BF9FCC" w14:textId="77777777" w:rsidR="006C0254" w:rsidRDefault="006C0254">
            <w:pPr>
              <w:pStyle w:val="TableParagraph"/>
              <w:rPr>
                <w:rFonts w:ascii="Times New Roman"/>
                <w:sz w:val="16"/>
              </w:rPr>
            </w:pPr>
          </w:p>
        </w:tc>
        <w:tc>
          <w:tcPr>
            <w:tcW w:w="1939" w:type="dxa"/>
          </w:tcPr>
          <w:p w14:paraId="1F621374" w14:textId="77777777" w:rsidR="006C0254" w:rsidRDefault="006C0254">
            <w:pPr>
              <w:pStyle w:val="TableParagraph"/>
              <w:rPr>
                <w:rFonts w:ascii="Times New Roman"/>
                <w:sz w:val="16"/>
              </w:rPr>
            </w:pPr>
          </w:p>
        </w:tc>
        <w:tc>
          <w:tcPr>
            <w:tcW w:w="3402" w:type="dxa"/>
            <w:gridSpan w:val="2"/>
            <w:vMerge w:val="restart"/>
            <w:tcBorders>
              <w:top w:val="nil"/>
              <w:left w:val="nil"/>
              <w:bottom w:val="nil"/>
              <w:right w:val="nil"/>
            </w:tcBorders>
            <w:shd w:val="clear" w:color="auto" w:fill="000000"/>
          </w:tcPr>
          <w:p w14:paraId="1091016A" w14:textId="77777777" w:rsidR="006C0254" w:rsidRDefault="006C0254">
            <w:pPr>
              <w:pStyle w:val="TableParagraph"/>
              <w:rPr>
                <w:rFonts w:ascii="Times New Roman"/>
                <w:sz w:val="16"/>
              </w:rPr>
            </w:pPr>
          </w:p>
        </w:tc>
      </w:tr>
      <w:tr w:rsidR="006C0254" w14:paraId="180E954B" w14:textId="77777777">
        <w:trPr>
          <w:trHeight w:val="251"/>
        </w:trPr>
        <w:tc>
          <w:tcPr>
            <w:tcW w:w="3905" w:type="dxa"/>
          </w:tcPr>
          <w:p w14:paraId="03A803EF" w14:textId="77777777" w:rsidR="006C0254" w:rsidRDefault="006C0254">
            <w:pPr>
              <w:pStyle w:val="TableParagraph"/>
              <w:rPr>
                <w:rFonts w:ascii="Times New Roman"/>
                <w:sz w:val="16"/>
              </w:rPr>
            </w:pPr>
          </w:p>
        </w:tc>
        <w:tc>
          <w:tcPr>
            <w:tcW w:w="1939" w:type="dxa"/>
          </w:tcPr>
          <w:p w14:paraId="5FABA7A9" w14:textId="77777777" w:rsidR="006C0254" w:rsidRDefault="006C0254">
            <w:pPr>
              <w:pStyle w:val="TableParagraph"/>
              <w:rPr>
                <w:rFonts w:ascii="Times New Roman"/>
                <w:sz w:val="16"/>
              </w:rPr>
            </w:pPr>
          </w:p>
        </w:tc>
        <w:tc>
          <w:tcPr>
            <w:tcW w:w="3402" w:type="dxa"/>
            <w:gridSpan w:val="2"/>
            <w:vMerge/>
            <w:tcBorders>
              <w:top w:val="nil"/>
              <w:left w:val="nil"/>
              <w:bottom w:val="nil"/>
              <w:right w:val="nil"/>
            </w:tcBorders>
            <w:shd w:val="clear" w:color="auto" w:fill="000000"/>
          </w:tcPr>
          <w:p w14:paraId="574BF54E" w14:textId="77777777" w:rsidR="006C0254" w:rsidRDefault="006C0254">
            <w:pPr>
              <w:rPr>
                <w:sz w:val="2"/>
                <w:szCs w:val="2"/>
              </w:rPr>
            </w:pPr>
          </w:p>
        </w:tc>
      </w:tr>
      <w:tr w:rsidR="006C0254" w14:paraId="5124B341" w14:textId="77777777">
        <w:trPr>
          <w:trHeight w:val="256"/>
        </w:trPr>
        <w:tc>
          <w:tcPr>
            <w:tcW w:w="3905" w:type="dxa"/>
          </w:tcPr>
          <w:p w14:paraId="02821D91" w14:textId="77777777" w:rsidR="006C0254" w:rsidRDefault="006C0254">
            <w:pPr>
              <w:pStyle w:val="TableParagraph"/>
              <w:rPr>
                <w:rFonts w:ascii="Times New Roman"/>
                <w:sz w:val="16"/>
              </w:rPr>
            </w:pPr>
          </w:p>
        </w:tc>
        <w:tc>
          <w:tcPr>
            <w:tcW w:w="1939" w:type="dxa"/>
          </w:tcPr>
          <w:p w14:paraId="54B4E372" w14:textId="77777777" w:rsidR="006C0254" w:rsidRDefault="006C0254">
            <w:pPr>
              <w:pStyle w:val="TableParagraph"/>
              <w:rPr>
                <w:rFonts w:ascii="Times New Roman"/>
                <w:sz w:val="16"/>
              </w:rPr>
            </w:pPr>
          </w:p>
        </w:tc>
        <w:tc>
          <w:tcPr>
            <w:tcW w:w="3402" w:type="dxa"/>
            <w:gridSpan w:val="2"/>
            <w:vMerge/>
            <w:tcBorders>
              <w:top w:val="nil"/>
              <w:left w:val="nil"/>
              <w:bottom w:val="nil"/>
              <w:right w:val="nil"/>
            </w:tcBorders>
            <w:shd w:val="clear" w:color="auto" w:fill="000000"/>
          </w:tcPr>
          <w:p w14:paraId="3A8666DB" w14:textId="77777777" w:rsidR="006C0254" w:rsidRDefault="006C0254">
            <w:pPr>
              <w:rPr>
                <w:sz w:val="2"/>
                <w:szCs w:val="2"/>
              </w:rPr>
            </w:pPr>
          </w:p>
        </w:tc>
      </w:tr>
      <w:tr w:rsidR="006C0254" w14:paraId="2D15121C" w14:textId="77777777">
        <w:trPr>
          <w:trHeight w:val="254"/>
        </w:trPr>
        <w:tc>
          <w:tcPr>
            <w:tcW w:w="3905" w:type="dxa"/>
          </w:tcPr>
          <w:p w14:paraId="07FD9A56" w14:textId="77777777" w:rsidR="006C0254" w:rsidRDefault="002A3053">
            <w:pPr>
              <w:pStyle w:val="TableParagraph"/>
              <w:spacing w:line="234" w:lineRule="exact"/>
              <w:ind w:left="110"/>
              <w:rPr>
                <w:b/>
              </w:rPr>
            </w:pPr>
            <w:r>
              <w:rPr>
                <w:b/>
              </w:rPr>
              <w:t>TOTALE</w:t>
            </w:r>
          </w:p>
        </w:tc>
        <w:tc>
          <w:tcPr>
            <w:tcW w:w="1939" w:type="dxa"/>
          </w:tcPr>
          <w:p w14:paraId="271680ED" w14:textId="77777777" w:rsidR="006C0254" w:rsidRDefault="006C0254">
            <w:pPr>
              <w:pStyle w:val="TableParagraph"/>
              <w:rPr>
                <w:rFonts w:ascii="Times New Roman"/>
                <w:sz w:val="16"/>
              </w:rPr>
            </w:pPr>
          </w:p>
        </w:tc>
        <w:tc>
          <w:tcPr>
            <w:tcW w:w="1418" w:type="dxa"/>
          </w:tcPr>
          <w:p w14:paraId="255CD9F8" w14:textId="77777777" w:rsidR="006C0254" w:rsidRDefault="006C0254">
            <w:pPr>
              <w:pStyle w:val="TableParagraph"/>
              <w:rPr>
                <w:rFonts w:ascii="Times New Roman"/>
                <w:sz w:val="16"/>
              </w:rPr>
            </w:pPr>
          </w:p>
        </w:tc>
        <w:tc>
          <w:tcPr>
            <w:tcW w:w="1984" w:type="dxa"/>
          </w:tcPr>
          <w:p w14:paraId="7622B8B6" w14:textId="77777777" w:rsidR="006C0254" w:rsidRDefault="006C0254">
            <w:pPr>
              <w:pStyle w:val="TableParagraph"/>
              <w:rPr>
                <w:rFonts w:ascii="Times New Roman"/>
                <w:sz w:val="16"/>
              </w:rPr>
            </w:pPr>
          </w:p>
        </w:tc>
      </w:tr>
    </w:tbl>
    <w:p w14:paraId="1C64768B" w14:textId="77777777" w:rsidR="006C0254" w:rsidRDefault="006C0254">
      <w:pPr>
        <w:pStyle w:val="Corpotesto"/>
        <w:spacing w:before="10"/>
        <w:rPr>
          <w:sz w:val="22"/>
        </w:rPr>
      </w:pPr>
    </w:p>
    <w:p w14:paraId="55247914" w14:textId="77777777" w:rsidR="006C0254" w:rsidRDefault="002A3053">
      <w:pPr>
        <w:pStyle w:val="Titolo61"/>
      </w:pPr>
      <w:r>
        <w:rPr>
          <w:spacing w:val="-130"/>
          <w:u w:val="single"/>
        </w:rPr>
        <w:t>R</w:t>
      </w:r>
      <w:r>
        <w:rPr>
          <w:spacing w:val="82"/>
        </w:rPr>
        <w:t xml:space="preserve"> </w:t>
      </w:r>
      <w:r>
        <w:rPr>
          <w:u w:val="single"/>
        </w:rPr>
        <w:t>isparmio energetico</w:t>
      </w:r>
    </w:p>
    <w:p w14:paraId="7345D226" w14:textId="6A26A978" w:rsidR="006C0254" w:rsidRDefault="002A3053">
      <w:pPr>
        <w:pStyle w:val="Corpotesto"/>
        <w:spacing w:before="129"/>
        <w:ind w:left="853" w:right="816"/>
        <w:jc w:val="both"/>
        <w:rPr>
          <w:i/>
        </w:rPr>
      </w:pPr>
      <w:r>
        <w:t xml:space="preserve">Ai fini della verifica dell’impatto degli investimenti risparmio energetico il richiedente dovrà descrivere dettagliatamente gli interventi che intende effettuare ai fini del risparmio energetico. La stima del consumo di energia ante e post investimento dovrà essere supportata da una valutazione effettuata da un </w:t>
      </w:r>
      <w:r w:rsidRPr="008C7DE2">
        <w:rPr>
          <w:iCs/>
        </w:rPr>
        <w:t>tecnico</w:t>
      </w:r>
      <w:r w:rsidR="00360392">
        <w:rPr>
          <w:rStyle w:val="Rimandonotaapidipagina"/>
          <w:i/>
        </w:rPr>
        <w:footnoteReference w:id="3"/>
      </w:r>
      <w:r>
        <w:rPr>
          <w:i/>
        </w:rPr>
        <w:t xml:space="preserve"> q</w:t>
      </w:r>
      <w:r>
        <w:t>ualificato che certifichi l’effetto degli investimenti ai fini del risparmio energetico</w:t>
      </w:r>
      <w:r>
        <w:rPr>
          <w:i/>
        </w:rPr>
        <w:t>.</w:t>
      </w:r>
    </w:p>
    <w:p w14:paraId="589BEC7F" w14:textId="77777777" w:rsidR="006C0254" w:rsidRDefault="006C0254">
      <w:pPr>
        <w:pStyle w:val="Corpotesto"/>
        <w:spacing w:before="8"/>
        <w:rPr>
          <w:i/>
          <w:sz w:val="10"/>
        </w:r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5"/>
        <w:gridCol w:w="1939"/>
        <w:gridCol w:w="1418"/>
        <w:gridCol w:w="1984"/>
      </w:tblGrid>
      <w:tr w:rsidR="006C0254" w14:paraId="0F4974C5" w14:textId="77777777">
        <w:trPr>
          <w:trHeight w:val="335"/>
        </w:trPr>
        <w:tc>
          <w:tcPr>
            <w:tcW w:w="3905" w:type="dxa"/>
            <w:vMerge w:val="restart"/>
          </w:tcPr>
          <w:p w14:paraId="70CCA52B" w14:textId="77777777" w:rsidR="006C0254" w:rsidRDefault="006C0254">
            <w:pPr>
              <w:pStyle w:val="TableParagraph"/>
              <w:spacing w:before="10"/>
              <w:rPr>
                <w:i/>
                <w:sz w:val="27"/>
              </w:rPr>
            </w:pPr>
          </w:p>
          <w:p w14:paraId="75E94513" w14:textId="77777777" w:rsidR="006C0254" w:rsidRDefault="002A3053">
            <w:pPr>
              <w:pStyle w:val="TableParagraph"/>
              <w:ind w:left="112"/>
              <w:rPr>
                <w:sz w:val="20"/>
              </w:rPr>
            </w:pPr>
            <w:r>
              <w:rPr>
                <w:sz w:val="20"/>
              </w:rPr>
              <w:t>Investimento per risparmio energetico</w:t>
            </w:r>
          </w:p>
        </w:tc>
        <w:tc>
          <w:tcPr>
            <w:tcW w:w="5341" w:type="dxa"/>
            <w:gridSpan w:val="3"/>
          </w:tcPr>
          <w:p w14:paraId="110BDDD2" w14:textId="77777777" w:rsidR="006C0254" w:rsidRDefault="002A3053">
            <w:pPr>
              <w:pStyle w:val="TableParagraph"/>
              <w:spacing w:before="35"/>
              <w:ind w:left="1437"/>
              <w:rPr>
                <w:sz w:val="20"/>
              </w:rPr>
            </w:pPr>
            <w:r>
              <w:rPr>
                <w:sz w:val="20"/>
              </w:rPr>
              <w:t>Calcolo punteggio</w:t>
            </w:r>
          </w:p>
        </w:tc>
      </w:tr>
      <w:tr w:rsidR="006C0254" w14:paraId="5D32E3E4" w14:textId="77777777">
        <w:trPr>
          <w:trHeight w:val="556"/>
        </w:trPr>
        <w:tc>
          <w:tcPr>
            <w:tcW w:w="3905" w:type="dxa"/>
            <w:vMerge/>
            <w:tcBorders>
              <w:top w:val="nil"/>
            </w:tcBorders>
          </w:tcPr>
          <w:p w14:paraId="101154E1" w14:textId="77777777" w:rsidR="006C0254" w:rsidRDefault="006C0254">
            <w:pPr>
              <w:rPr>
                <w:sz w:val="2"/>
                <w:szCs w:val="2"/>
              </w:rPr>
            </w:pPr>
          </w:p>
        </w:tc>
        <w:tc>
          <w:tcPr>
            <w:tcW w:w="1939" w:type="dxa"/>
          </w:tcPr>
          <w:p w14:paraId="03F1EEC5" w14:textId="77777777" w:rsidR="006C0254" w:rsidRDefault="002A3053">
            <w:pPr>
              <w:pStyle w:val="TableParagraph"/>
              <w:spacing w:before="87"/>
              <w:ind w:left="777" w:right="359" w:hanging="579"/>
              <w:rPr>
                <w:sz w:val="16"/>
              </w:rPr>
            </w:pPr>
            <w:r>
              <w:rPr>
                <w:sz w:val="16"/>
              </w:rPr>
              <w:t>Valore investimenti (a)</w:t>
            </w:r>
          </w:p>
        </w:tc>
        <w:tc>
          <w:tcPr>
            <w:tcW w:w="1418" w:type="dxa"/>
          </w:tcPr>
          <w:p w14:paraId="7361A36D" w14:textId="77777777" w:rsidR="006C0254" w:rsidRDefault="002A3053">
            <w:pPr>
              <w:pStyle w:val="TableParagraph"/>
              <w:spacing w:line="183" w:lineRule="exact"/>
              <w:ind w:right="261"/>
              <w:jc w:val="right"/>
              <w:rPr>
                <w:sz w:val="16"/>
              </w:rPr>
            </w:pPr>
            <w:r>
              <w:rPr>
                <w:sz w:val="16"/>
              </w:rPr>
              <w:t>% sul totale</w:t>
            </w:r>
          </w:p>
          <w:p w14:paraId="03C77EB8" w14:textId="77777777" w:rsidR="006C0254" w:rsidRDefault="002A3053">
            <w:pPr>
              <w:pStyle w:val="TableParagraph"/>
              <w:spacing w:before="1"/>
              <w:ind w:right="338"/>
              <w:jc w:val="right"/>
              <w:rPr>
                <w:sz w:val="16"/>
              </w:rPr>
            </w:pPr>
            <w:r>
              <w:rPr>
                <w:sz w:val="16"/>
              </w:rPr>
              <w:t>(b) (a/totale)</w:t>
            </w:r>
          </w:p>
        </w:tc>
        <w:tc>
          <w:tcPr>
            <w:tcW w:w="1984" w:type="dxa"/>
          </w:tcPr>
          <w:p w14:paraId="1754FE89" w14:textId="77777777" w:rsidR="006C0254" w:rsidRDefault="002A3053">
            <w:pPr>
              <w:pStyle w:val="TableParagraph"/>
              <w:spacing w:line="180" w:lineRule="exact"/>
              <w:ind w:left="194" w:right="173"/>
              <w:jc w:val="center"/>
              <w:rPr>
                <w:sz w:val="16"/>
              </w:rPr>
            </w:pPr>
            <w:r>
              <w:rPr>
                <w:sz w:val="16"/>
              </w:rPr>
              <w:t>Punti</w:t>
            </w:r>
          </w:p>
          <w:p w14:paraId="32B58F42" w14:textId="77777777" w:rsidR="006C0254" w:rsidRDefault="002A3053">
            <w:pPr>
              <w:pStyle w:val="TableParagraph"/>
              <w:spacing w:before="1" w:line="176" w:lineRule="exact"/>
              <w:ind w:left="194" w:right="177"/>
              <w:jc w:val="center"/>
              <w:rPr>
                <w:sz w:val="16"/>
              </w:rPr>
            </w:pPr>
            <w:r>
              <w:rPr>
                <w:sz w:val="16"/>
              </w:rPr>
              <w:t>Se b &gt; 10%&lt; 20% = 4</w:t>
            </w:r>
          </w:p>
          <w:p w14:paraId="7A45A75F" w14:textId="77777777" w:rsidR="006C0254" w:rsidRDefault="002A3053">
            <w:pPr>
              <w:pStyle w:val="TableParagraph"/>
              <w:spacing w:line="176" w:lineRule="exact"/>
              <w:ind w:left="194" w:right="173"/>
              <w:jc w:val="center"/>
              <w:rPr>
                <w:sz w:val="16"/>
              </w:rPr>
            </w:pPr>
            <w:r>
              <w:rPr>
                <w:sz w:val="16"/>
              </w:rPr>
              <w:t>Se b ≥ 20% 6</w:t>
            </w:r>
          </w:p>
        </w:tc>
      </w:tr>
      <w:tr w:rsidR="006C0254" w14:paraId="5A733448" w14:textId="77777777">
        <w:trPr>
          <w:trHeight w:val="253"/>
        </w:trPr>
        <w:tc>
          <w:tcPr>
            <w:tcW w:w="3905" w:type="dxa"/>
          </w:tcPr>
          <w:p w14:paraId="045D8FC0" w14:textId="77777777" w:rsidR="006C0254" w:rsidRDefault="006C0254">
            <w:pPr>
              <w:pStyle w:val="TableParagraph"/>
              <w:rPr>
                <w:rFonts w:ascii="Times New Roman"/>
                <w:sz w:val="16"/>
              </w:rPr>
            </w:pPr>
          </w:p>
        </w:tc>
        <w:tc>
          <w:tcPr>
            <w:tcW w:w="1939" w:type="dxa"/>
            <w:tcBorders>
              <w:right w:val="nil"/>
            </w:tcBorders>
          </w:tcPr>
          <w:p w14:paraId="14607E23" w14:textId="77777777" w:rsidR="006C0254" w:rsidRDefault="006C0254">
            <w:pPr>
              <w:pStyle w:val="TableParagraph"/>
              <w:rPr>
                <w:rFonts w:ascii="Times New Roman"/>
                <w:sz w:val="16"/>
              </w:rPr>
            </w:pPr>
          </w:p>
        </w:tc>
        <w:tc>
          <w:tcPr>
            <w:tcW w:w="3402" w:type="dxa"/>
            <w:gridSpan w:val="2"/>
            <w:vMerge w:val="restart"/>
            <w:tcBorders>
              <w:top w:val="nil"/>
              <w:left w:val="nil"/>
              <w:bottom w:val="nil"/>
              <w:right w:val="nil"/>
            </w:tcBorders>
            <w:shd w:val="clear" w:color="auto" w:fill="000000"/>
          </w:tcPr>
          <w:p w14:paraId="54D3BFD5" w14:textId="77777777" w:rsidR="006C0254" w:rsidRDefault="006C0254">
            <w:pPr>
              <w:pStyle w:val="TableParagraph"/>
              <w:rPr>
                <w:rFonts w:ascii="Times New Roman"/>
                <w:sz w:val="16"/>
              </w:rPr>
            </w:pPr>
          </w:p>
        </w:tc>
      </w:tr>
      <w:tr w:rsidR="006C0254" w14:paraId="5BAE1ED3" w14:textId="77777777">
        <w:trPr>
          <w:trHeight w:val="256"/>
        </w:trPr>
        <w:tc>
          <w:tcPr>
            <w:tcW w:w="3905" w:type="dxa"/>
          </w:tcPr>
          <w:p w14:paraId="10A98933" w14:textId="77777777" w:rsidR="006C0254" w:rsidRDefault="006C0254">
            <w:pPr>
              <w:pStyle w:val="TableParagraph"/>
              <w:rPr>
                <w:rFonts w:ascii="Times New Roman"/>
                <w:sz w:val="16"/>
              </w:rPr>
            </w:pPr>
          </w:p>
        </w:tc>
        <w:tc>
          <w:tcPr>
            <w:tcW w:w="1939" w:type="dxa"/>
            <w:tcBorders>
              <w:right w:val="nil"/>
            </w:tcBorders>
          </w:tcPr>
          <w:p w14:paraId="5301113D" w14:textId="77777777" w:rsidR="006C0254" w:rsidRDefault="006C0254">
            <w:pPr>
              <w:pStyle w:val="TableParagraph"/>
              <w:rPr>
                <w:rFonts w:ascii="Times New Roman"/>
                <w:sz w:val="16"/>
              </w:rPr>
            </w:pPr>
          </w:p>
        </w:tc>
        <w:tc>
          <w:tcPr>
            <w:tcW w:w="3402" w:type="dxa"/>
            <w:gridSpan w:val="2"/>
            <w:vMerge/>
            <w:tcBorders>
              <w:top w:val="nil"/>
              <w:left w:val="nil"/>
              <w:bottom w:val="nil"/>
              <w:right w:val="nil"/>
            </w:tcBorders>
            <w:shd w:val="clear" w:color="auto" w:fill="000000"/>
          </w:tcPr>
          <w:p w14:paraId="6AFF3556" w14:textId="77777777" w:rsidR="006C0254" w:rsidRDefault="006C0254">
            <w:pPr>
              <w:rPr>
                <w:sz w:val="2"/>
                <w:szCs w:val="2"/>
              </w:rPr>
            </w:pPr>
          </w:p>
        </w:tc>
      </w:tr>
      <w:tr w:rsidR="006C0254" w14:paraId="104AD52C" w14:textId="77777777">
        <w:trPr>
          <w:trHeight w:val="254"/>
        </w:trPr>
        <w:tc>
          <w:tcPr>
            <w:tcW w:w="3905" w:type="dxa"/>
          </w:tcPr>
          <w:p w14:paraId="41E164C9" w14:textId="77777777" w:rsidR="006C0254" w:rsidRDefault="006C0254">
            <w:pPr>
              <w:pStyle w:val="TableParagraph"/>
              <w:rPr>
                <w:rFonts w:ascii="Times New Roman"/>
                <w:sz w:val="16"/>
              </w:rPr>
            </w:pPr>
          </w:p>
        </w:tc>
        <w:tc>
          <w:tcPr>
            <w:tcW w:w="1939" w:type="dxa"/>
            <w:tcBorders>
              <w:right w:val="nil"/>
            </w:tcBorders>
          </w:tcPr>
          <w:p w14:paraId="7EE44E94" w14:textId="77777777" w:rsidR="006C0254" w:rsidRDefault="006C0254">
            <w:pPr>
              <w:pStyle w:val="TableParagraph"/>
              <w:rPr>
                <w:rFonts w:ascii="Times New Roman"/>
                <w:sz w:val="16"/>
              </w:rPr>
            </w:pPr>
          </w:p>
        </w:tc>
        <w:tc>
          <w:tcPr>
            <w:tcW w:w="3402" w:type="dxa"/>
            <w:gridSpan w:val="2"/>
            <w:vMerge/>
            <w:tcBorders>
              <w:top w:val="nil"/>
              <w:left w:val="nil"/>
              <w:bottom w:val="nil"/>
              <w:right w:val="nil"/>
            </w:tcBorders>
            <w:shd w:val="clear" w:color="auto" w:fill="000000"/>
          </w:tcPr>
          <w:p w14:paraId="17A7829F" w14:textId="77777777" w:rsidR="006C0254" w:rsidRDefault="006C0254">
            <w:pPr>
              <w:rPr>
                <w:sz w:val="2"/>
                <w:szCs w:val="2"/>
              </w:rPr>
            </w:pPr>
          </w:p>
        </w:tc>
      </w:tr>
      <w:tr w:rsidR="006C0254" w14:paraId="67312B97" w14:textId="77777777">
        <w:trPr>
          <w:trHeight w:val="256"/>
        </w:trPr>
        <w:tc>
          <w:tcPr>
            <w:tcW w:w="3905" w:type="dxa"/>
          </w:tcPr>
          <w:p w14:paraId="21E0B06F" w14:textId="77777777" w:rsidR="006C0254" w:rsidRDefault="002A3053">
            <w:pPr>
              <w:pStyle w:val="TableParagraph"/>
              <w:spacing w:line="236" w:lineRule="exact"/>
              <w:ind w:left="110"/>
              <w:rPr>
                <w:b/>
              </w:rPr>
            </w:pPr>
            <w:r>
              <w:rPr>
                <w:b/>
              </w:rPr>
              <w:t>TOTALE</w:t>
            </w:r>
          </w:p>
        </w:tc>
        <w:tc>
          <w:tcPr>
            <w:tcW w:w="1939" w:type="dxa"/>
          </w:tcPr>
          <w:p w14:paraId="43DD55AF" w14:textId="77777777" w:rsidR="006C0254" w:rsidRDefault="006C0254">
            <w:pPr>
              <w:pStyle w:val="TableParagraph"/>
              <w:rPr>
                <w:rFonts w:ascii="Times New Roman"/>
                <w:sz w:val="16"/>
              </w:rPr>
            </w:pPr>
          </w:p>
        </w:tc>
        <w:tc>
          <w:tcPr>
            <w:tcW w:w="1418" w:type="dxa"/>
          </w:tcPr>
          <w:p w14:paraId="1D2CFFBB" w14:textId="77777777" w:rsidR="006C0254" w:rsidRDefault="006C0254">
            <w:pPr>
              <w:pStyle w:val="TableParagraph"/>
              <w:rPr>
                <w:rFonts w:ascii="Times New Roman"/>
                <w:sz w:val="16"/>
              </w:rPr>
            </w:pPr>
          </w:p>
        </w:tc>
        <w:tc>
          <w:tcPr>
            <w:tcW w:w="1984" w:type="dxa"/>
          </w:tcPr>
          <w:p w14:paraId="625B64A6" w14:textId="77777777" w:rsidR="006C0254" w:rsidRDefault="006C0254">
            <w:pPr>
              <w:pStyle w:val="TableParagraph"/>
              <w:rPr>
                <w:rFonts w:ascii="Times New Roman"/>
                <w:sz w:val="16"/>
              </w:rPr>
            </w:pPr>
          </w:p>
        </w:tc>
      </w:tr>
    </w:tbl>
    <w:p w14:paraId="64622049" w14:textId="77777777" w:rsidR="006C0254" w:rsidRDefault="006C0254">
      <w:pPr>
        <w:pStyle w:val="Corpotesto"/>
        <w:spacing w:before="7"/>
        <w:rPr>
          <w:i/>
          <w:sz w:val="22"/>
        </w:rPr>
      </w:pPr>
    </w:p>
    <w:p w14:paraId="237D87F5" w14:textId="77777777" w:rsidR="006C0254" w:rsidRDefault="002A3053">
      <w:pPr>
        <w:pStyle w:val="Titolo61"/>
        <w:jc w:val="both"/>
      </w:pPr>
      <w:r>
        <w:rPr>
          <w:spacing w:val="-130"/>
          <w:u w:val="single"/>
        </w:rPr>
        <w:t>R</w:t>
      </w:r>
      <w:r>
        <w:rPr>
          <w:spacing w:val="83"/>
        </w:rPr>
        <w:t xml:space="preserve"> </w:t>
      </w:r>
      <w:r>
        <w:rPr>
          <w:u w:val="single"/>
        </w:rPr>
        <w:t>iduzione emissioni in atmosfera</w:t>
      </w:r>
    </w:p>
    <w:p w14:paraId="21D58A03" w14:textId="68403F14" w:rsidR="006C0254" w:rsidRDefault="002A3053">
      <w:pPr>
        <w:pStyle w:val="Corpotesto"/>
        <w:spacing w:before="127"/>
        <w:ind w:left="853" w:right="817"/>
        <w:jc w:val="both"/>
        <w:rPr>
          <w:sz w:val="20"/>
        </w:rPr>
      </w:pPr>
      <w:r>
        <w:t xml:space="preserve">Ai fini della verifica dell’impatto degli investimenti sulla riduzione delle emissioni in atmosfera il richiedente dovrà descrivere dettagliatamente gli interventi che intende effettuare ai fini di ridurre tali emissioni. La stima del bilancio di emissioni dell’azienda ante e post investimento dovrà essere supportata da una valutazione effettuata da un </w:t>
      </w:r>
      <w:r w:rsidRPr="008C7DE2">
        <w:rPr>
          <w:iCs/>
        </w:rPr>
        <w:t>tecnico</w:t>
      </w:r>
      <w:r w:rsidR="00360392" w:rsidRPr="008C7DE2">
        <w:rPr>
          <w:rStyle w:val="Rimandonotaapidipagina"/>
          <w:iCs/>
        </w:rPr>
        <w:footnoteReference w:id="4"/>
      </w:r>
      <w:r>
        <w:rPr>
          <w:i/>
        </w:rPr>
        <w:t xml:space="preserve"> </w:t>
      </w:r>
      <w:r>
        <w:t>in possesso della qualifica di certificatore ai sensi della norma nazionale UNI ISO 14064 che certifichi l’effetto stimato degli investimenti ai fini della riduzione globale delle emissioni</w:t>
      </w:r>
      <w:r>
        <w:rPr>
          <w:sz w:val="20"/>
        </w:rPr>
        <w:t>.</w:t>
      </w:r>
    </w:p>
    <w:p w14:paraId="181C5DEC" w14:textId="77777777" w:rsidR="006C0254" w:rsidRDefault="006C0254">
      <w:pPr>
        <w:pStyle w:val="Corpotesto"/>
        <w:rPr>
          <w:sz w:val="11"/>
        </w:r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5"/>
        <w:gridCol w:w="1939"/>
        <w:gridCol w:w="1418"/>
        <w:gridCol w:w="1843"/>
      </w:tblGrid>
      <w:tr w:rsidR="006C0254" w14:paraId="2EE43839" w14:textId="77777777">
        <w:trPr>
          <w:trHeight w:val="338"/>
        </w:trPr>
        <w:tc>
          <w:tcPr>
            <w:tcW w:w="3905" w:type="dxa"/>
          </w:tcPr>
          <w:p w14:paraId="134BEF7E" w14:textId="77777777" w:rsidR="006C0254" w:rsidRDefault="002A3053">
            <w:pPr>
              <w:pStyle w:val="TableParagraph"/>
              <w:spacing w:before="38"/>
              <w:ind w:left="112"/>
              <w:rPr>
                <w:sz w:val="20"/>
              </w:rPr>
            </w:pPr>
            <w:r>
              <w:rPr>
                <w:sz w:val="20"/>
              </w:rPr>
              <w:t>Investimento per riduzioni emissioni</w:t>
            </w:r>
          </w:p>
        </w:tc>
        <w:tc>
          <w:tcPr>
            <w:tcW w:w="5200" w:type="dxa"/>
            <w:gridSpan w:val="3"/>
          </w:tcPr>
          <w:p w14:paraId="632F768F" w14:textId="77777777" w:rsidR="006C0254" w:rsidRDefault="002A3053">
            <w:pPr>
              <w:pStyle w:val="TableParagraph"/>
              <w:spacing w:before="38"/>
              <w:ind w:left="1437"/>
              <w:rPr>
                <w:sz w:val="20"/>
              </w:rPr>
            </w:pPr>
            <w:r>
              <w:rPr>
                <w:sz w:val="20"/>
              </w:rPr>
              <w:t>Calcolo punteggio</w:t>
            </w:r>
          </w:p>
        </w:tc>
      </w:tr>
      <w:tr w:rsidR="006C0254" w14:paraId="7A60C80E" w14:textId="77777777">
        <w:trPr>
          <w:trHeight w:val="554"/>
        </w:trPr>
        <w:tc>
          <w:tcPr>
            <w:tcW w:w="3905" w:type="dxa"/>
          </w:tcPr>
          <w:p w14:paraId="044DA83F" w14:textId="77777777" w:rsidR="006C0254" w:rsidRDefault="006C0254">
            <w:pPr>
              <w:pStyle w:val="TableParagraph"/>
              <w:rPr>
                <w:rFonts w:ascii="Times New Roman"/>
                <w:sz w:val="16"/>
              </w:rPr>
            </w:pPr>
          </w:p>
        </w:tc>
        <w:tc>
          <w:tcPr>
            <w:tcW w:w="1939" w:type="dxa"/>
          </w:tcPr>
          <w:p w14:paraId="323C1B94" w14:textId="77777777" w:rsidR="006C0254" w:rsidRDefault="002A3053">
            <w:pPr>
              <w:pStyle w:val="TableParagraph"/>
              <w:spacing w:before="85"/>
              <w:ind w:left="777" w:right="359" w:hanging="579"/>
              <w:rPr>
                <w:sz w:val="16"/>
              </w:rPr>
            </w:pPr>
            <w:r>
              <w:rPr>
                <w:sz w:val="16"/>
              </w:rPr>
              <w:t>Valore investimenti (a)</w:t>
            </w:r>
          </w:p>
        </w:tc>
        <w:tc>
          <w:tcPr>
            <w:tcW w:w="1418" w:type="dxa"/>
          </w:tcPr>
          <w:p w14:paraId="46FADA6D" w14:textId="77777777" w:rsidR="006C0254" w:rsidRDefault="002A3053">
            <w:pPr>
              <w:pStyle w:val="TableParagraph"/>
              <w:spacing w:before="9" w:line="218" w:lineRule="auto"/>
              <w:ind w:left="398" w:hanging="185"/>
              <w:rPr>
                <w:sz w:val="16"/>
              </w:rPr>
            </w:pPr>
            <w:r>
              <w:rPr>
                <w:sz w:val="16"/>
              </w:rPr>
              <w:t>% sul totale(b) (a/totale)</w:t>
            </w:r>
          </w:p>
        </w:tc>
        <w:tc>
          <w:tcPr>
            <w:tcW w:w="1843" w:type="dxa"/>
          </w:tcPr>
          <w:p w14:paraId="209A6363" w14:textId="77777777" w:rsidR="006C0254" w:rsidRDefault="002A3053">
            <w:pPr>
              <w:pStyle w:val="TableParagraph"/>
              <w:spacing w:line="178" w:lineRule="exact"/>
              <w:ind w:left="124" w:right="106"/>
              <w:jc w:val="center"/>
              <w:rPr>
                <w:sz w:val="16"/>
              </w:rPr>
            </w:pPr>
            <w:r>
              <w:rPr>
                <w:sz w:val="16"/>
              </w:rPr>
              <w:t>Punti</w:t>
            </w:r>
          </w:p>
          <w:p w14:paraId="5DE393FF" w14:textId="77777777" w:rsidR="006C0254" w:rsidRDefault="002A3053">
            <w:pPr>
              <w:pStyle w:val="TableParagraph"/>
              <w:spacing w:before="1" w:line="177" w:lineRule="exact"/>
              <w:ind w:left="124" w:right="106"/>
              <w:jc w:val="center"/>
              <w:rPr>
                <w:sz w:val="16"/>
              </w:rPr>
            </w:pPr>
            <w:r>
              <w:rPr>
                <w:sz w:val="16"/>
              </w:rPr>
              <w:t>Se b &gt; 10%&lt; 20% = 2</w:t>
            </w:r>
          </w:p>
          <w:p w14:paraId="7EB17EF7" w14:textId="77777777" w:rsidR="006C0254" w:rsidRDefault="002A3053">
            <w:pPr>
              <w:pStyle w:val="TableParagraph"/>
              <w:spacing w:line="177" w:lineRule="exact"/>
              <w:ind w:left="124" w:right="106"/>
              <w:jc w:val="center"/>
              <w:rPr>
                <w:sz w:val="16"/>
              </w:rPr>
            </w:pPr>
            <w:r>
              <w:rPr>
                <w:sz w:val="16"/>
              </w:rPr>
              <w:t>Se b ≥ 20% 4</w:t>
            </w:r>
          </w:p>
        </w:tc>
      </w:tr>
      <w:tr w:rsidR="006C0254" w14:paraId="672535D5" w14:textId="77777777">
        <w:trPr>
          <w:trHeight w:val="254"/>
        </w:trPr>
        <w:tc>
          <w:tcPr>
            <w:tcW w:w="3905" w:type="dxa"/>
          </w:tcPr>
          <w:p w14:paraId="6DE7CAE0" w14:textId="77777777" w:rsidR="006C0254" w:rsidRDefault="006C0254">
            <w:pPr>
              <w:pStyle w:val="TableParagraph"/>
              <w:rPr>
                <w:rFonts w:ascii="Times New Roman"/>
                <w:sz w:val="16"/>
              </w:rPr>
            </w:pPr>
          </w:p>
        </w:tc>
        <w:tc>
          <w:tcPr>
            <w:tcW w:w="1939" w:type="dxa"/>
            <w:tcBorders>
              <w:right w:val="nil"/>
            </w:tcBorders>
          </w:tcPr>
          <w:p w14:paraId="705EF513" w14:textId="77777777" w:rsidR="006C0254" w:rsidRDefault="006C0254">
            <w:pPr>
              <w:pStyle w:val="TableParagraph"/>
              <w:rPr>
                <w:rFonts w:ascii="Times New Roman"/>
                <w:sz w:val="16"/>
              </w:rPr>
            </w:pPr>
          </w:p>
        </w:tc>
        <w:tc>
          <w:tcPr>
            <w:tcW w:w="3261" w:type="dxa"/>
            <w:gridSpan w:val="2"/>
            <w:vMerge w:val="restart"/>
            <w:tcBorders>
              <w:top w:val="nil"/>
              <w:left w:val="nil"/>
              <w:bottom w:val="nil"/>
              <w:right w:val="nil"/>
            </w:tcBorders>
            <w:shd w:val="clear" w:color="auto" w:fill="000000"/>
          </w:tcPr>
          <w:p w14:paraId="05ECC3EE" w14:textId="77777777" w:rsidR="006C0254" w:rsidRDefault="006C0254">
            <w:pPr>
              <w:pStyle w:val="TableParagraph"/>
              <w:rPr>
                <w:rFonts w:ascii="Times New Roman"/>
                <w:sz w:val="16"/>
              </w:rPr>
            </w:pPr>
          </w:p>
        </w:tc>
      </w:tr>
      <w:tr w:rsidR="006C0254" w14:paraId="338B2F10" w14:textId="77777777">
        <w:trPr>
          <w:trHeight w:val="253"/>
        </w:trPr>
        <w:tc>
          <w:tcPr>
            <w:tcW w:w="3905" w:type="dxa"/>
          </w:tcPr>
          <w:p w14:paraId="198F2B4F" w14:textId="77777777" w:rsidR="006C0254" w:rsidRDefault="006C0254">
            <w:pPr>
              <w:pStyle w:val="TableParagraph"/>
              <w:rPr>
                <w:rFonts w:ascii="Times New Roman"/>
                <w:sz w:val="16"/>
              </w:rPr>
            </w:pPr>
          </w:p>
        </w:tc>
        <w:tc>
          <w:tcPr>
            <w:tcW w:w="1939" w:type="dxa"/>
            <w:tcBorders>
              <w:right w:val="nil"/>
            </w:tcBorders>
          </w:tcPr>
          <w:p w14:paraId="247D4400" w14:textId="77777777" w:rsidR="006C0254" w:rsidRDefault="006C0254">
            <w:pPr>
              <w:pStyle w:val="TableParagraph"/>
              <w:rPr>
                <w:rFonts w:ascii="Times New Roman"/>
                <w:sz w:val="16"/>
              </w:rPr>
            </w:pPr>
          </w:p>
        </w:tc>
        <w:tc>
          <w:tcPr>
            <w:tcW w:w="3261" w:type="dxa"/>
            <w:gridSpan w:val="2"/>
            <w:vMerge/>
            <w:tcBorders>
              <w:top w:val="nil"/>
              <w:left w:val="nil"/>
              <w:bottom w:val="nil"/>
              <w:right w:val="nil"/>
            </w:tcBorders>
            <w:shd w:val="clear" w:color="auto" w:fill="000000"/>
          </w:tcPr>
          <w:p w14:paraId="74A686B8" w14:textId="77777777" w:rsidR="006C0254" w:rsidRDefault="006C0254">
            <w:pPr>
              <w:rPr>
                <w:sz w:val="2"/>
                <w:szCs w:val="2"/>
              </w:rPr>
            </w:pPr>
          </w:p>
        </w:tc>
      </w:tr>
      <w:tr w:rsidR="006C0254" w14:paraId="503864F4" w14:textId="77777777">
        <w:trPr>
          <w:trHeight w:val="254"/>
        </w:trPr>
        <w:tc>
          <w:tcPr>
            <w:tcW w:w="3905" w:type="dxa"/>
          </w:tcPr>
          <w:p w14:paraId="7D995A24" w14:textId="77777777" w:rsidR="006C0254" w:rsidRDefault="006C0254">
            <w:pPr>
              <w:pStyle w:val="TableParagraph"/>
              <w:rPr>
                <w:rFonts w:ascii="Times New Roman"/>
                <w:sz w:val="16"/>
              </w:rPr>
            </w:pPr>
          </w:p>
        </w:tc>
        <w:tc>
          <w:tcPr>
            <w:tcW w:w="1939" w:type="dxa"/>
            <w:tcBorders>
              <w:right w:val="nil"/>
            </w:tcBorders>
          </w:tcPr>
          <w:p w14:paraId="7F241567" w14:textId="77777777" w:rsidR="006C0254" w:rsidRDefault="006C0254">
            <w:pPr>
              <w:pStyle w:val="TableParagraph"/>
              <w:rPr>
                <w:rFonts w:ascii="Times New Roman"/>
                <w:sz w:val="16"/>
              </w:rPr>
            </w:pPr>
          </w:p>
        </w:tc>
        <w:tc>
          <w:tcPr>
            <w:tcW w:w="3261" w:type="dxa"/>
            <w:gridSpan w:val="2"/>
            <w:vMerge/>
            <w:tcBorders>
              <w:top w:val="nil"/>
              <w:left w:val="nil"/>
              <w:bottom w:val="nil"/>
              <w:right w:val="nil"/>
            </w:tcBorders>
            <w:shd w:val="clear" w:color="auto" w:fill="000000"/>
          </w:tcPr>
          <w:p w14:paraId="26561A37" w14:textId="77777777" w:rsidR="006C0254" w:rsidRDefault="006C0254">
            <w:pPr>
              <w:rPr>
                <w:sz w:val="2"/>
                <w:szCs w:val="2"/>
              </w:rPr>
            </w:pPr>
          </w:p>
        </w:tc>
      </w:tr>
      <w:tr w:rsidR="006C0254" w14:paraId="011D2E74" w14:textId="77777777">
        <w:trPr>
          <w:trHeight w:val="256"/>
        </w:trPr>
        <w:tc>
          <w:tcPr>
            <w:tcW w:w="3905" w:type="dxa"/>
          </w:tcPr>
          <w:p w14:paraId="1E85CE97" w14:textId="77777777" w:rsidR="006C0254" w:rsidRDefault="002A3053">
            <w:pPr>
              <w:pStyle w:val="TableParagraph"/>
              <w:spacing w:line="236" w:lineRule="exact"/>
              <w:ind w:left="110"/>
              <w:rPr>
                <w:b/>
              </w:rPr>
            </w:pPr>
            <w:r>
              <w:rPr>
                <w:b/>
              </w:rPr>
              <w:t>TOTALE</w:t>
            </w:r>
          </w:p>
        </w:tc>
        <w:tc>
          <w:tcPr>
            <w:tcW w:w="1939" w:type="dxa"/>
          </w:tcPr>
          <w:p w14:paraId="0E534A8E" w14:textId="77777777" w:rsidR="006C0254" w:rsidRDefault="006C0254">
            <w:pPr>
              <w:pStyle w:val="TableParagraph"/>
              <w:rPr>
                <w:rFonts w:ascii="Times New Roman"/>
                <w:sz w:val="16"/>
              </w:rPr>
            </w:pPr>
          </w:p>
        </w:tc>
        <w:tc>
          <w:tcPr>
            <w:tcW w:w="1418" w:type="dxa"/>
          </w:tcPr>
          <w:p w14:paraId="2C5FD8F1" w14:textId="77777777" w:rsidR="006C0254" w:rsidRDefault="006C0254">
            <w:pPr>
              <w:pStyle w:val="TableParagraph"/>
              <w:rPr>
                <w:rFonts w:ascii="Times New Roman"/>
                <w:sz w:val="16"/>
              </w:rPr>
            </w:pPr>
          </w:p>
        </w:tc>
        <w:tc>
          <w:tcPr>
            <w:tcW w:w="1843" w:type="dxa"/>
          </w:tcPr>
          <w:p w14:paraId="74126798" w14:textId="77777777" w:rsidR="006C0254" w:rsidRDefault="006C0254">
            <w:pPr>
              <w:pStyle w:val="TableParagraph"/>
              <w:rPr>
                <w:rFonts w:ascii="Times New Roman"/>
                <w:sz w:val="16"/>
              </w:rPr>
            </w:pPr>
          </w:p>
        </w:tc>
      </w:tr>
    </w:tbl>
    <w:p w14:paraId="578BD1E9" w14:textId="77777777" w:rsidR="006C0254" w:rsidRDefault="006C0254">
      <w:pPr>
        <w:pStyle w:val="Corpotesto"/>
        <w:rPr>
          <w:sz w:val="22"/>
        </w:rPr>
      </w:pPr>
    </w:p>
    <w:p w14:paraId="2A00B336" w14:textId="6AF2FB45" w:rsidR="006C0254" w:rsidRPr="008C7DE2" w:rsidRDefault="002A3053">
      <w:pPr>
        <w:spacing w:before="168"/>
        <w:ind w:left="832" w:right="814" w:firstLine="40"/>
        <w:rPr>
          <w:iCs/>
          <w:sz w:val="18"/>
          <w:szCs w:val="18"/>
        </w:rPr>
      </w:pPr>
      <w:r w:rsidRPr="008C7DE2">
        <w:rPr>
          <w:iCs/>
          <w:sz w:val="18"/>
          <w:szCs w:val="18"/>
        </w:rPr>
        <w:t>Per gli obiettivi Risparmio idrico, Risparmio</w:t>
      </w:r>
      <w:r w:rsidR="00020E12" w:rsidRPr="008C7DE2">
        <w:rPr>
          <w:iCs/>
          <w:sz w:val="18"/>
          <w:szCs w:val="18"/>
        </w:rPr>
        <w:t xml:space="preserve"> </w:t>
      </w:r>
      <w:r w:rsidRPr="008C7DE2">
        <w:rPr>
          <w:iCs/>
          <w:sz w:val="18"/>
          <w:szCs w:val="18"/>
        </w:rPr>
        <w:t>energetico e Riduzione delle emissioni in atmosfera la valutazione deve essere</w:t>
      </w:r>
      <w:r w:rsidRPr="008C7DE2">
        <w:rPr>
          <w:iCs/>
          <w:spacing w:val="-3"/>
          <w:sz w:val="18"/>
          <w:szCs w:val="18"/>
        </w:rPr>
        <w:t xml:space="preserve"> </w:t>
      </w:r>
      <w:r w:rsidRPr="008C7DE2">
        <w:rPr>
          <w:iCs/>
          <w:sz w:val="18"/>
          <w:szCs w:val="18"/>
        </w:rPr>
        <w:t>effettuata</w:t>
      </w:r>
      <w:r w:rsidRPr="008C7DE2">
        <w:rPr>
          <w:iCs/>
          <w:spacing w:val="-3"/>
          <w:sz w:val="18"/>
          <w:szCs w:val="18"/>
        </w:rPr>
        <w:t xml:space="preserve"> </w:t>
      </w:r>
      <w:r w:rsidRPr="008C7DE2">
        <w:rPr>
          <w:iCs/>
          <w:sz w:val="18"/>
          <w:szCs w:val="18"/>
        </w:rPr>
        <w:t>e</w:t>
      </w:r>
      <w:r w:rsidRPr="008C7DE2">
        <w:rPr>
          <w:iCs/>
          <w:spacing w:val="-2"/>
          <w:sz w:val="18"/>
          <w:szCs w:val="18"/>
        </w:rPr>
        <w:t xml:space="preserve"> </w:t>
      </w:r>
      <w:r w:rsidRPr="008C7DE2">
        <w:rPr>
          <w:iCs/>
          <w:sz w:val="18"/>
          <w:szCs w:val="18"/>
        </w:rPr>
        <w:t>sottoscritta</w:t>
      </w:r>
      <w:r w:rsidRPr="008C7DE2">
        <w:rPr>
          <w:iCs/>
          <w:spacing w:val="-3"/>
          <w:sz w:val="18"/>
          <w:szCs w:val="18"/>
        </w:rPr>
        <w:t xml:space="preserve"> </w:t>
      </w:r>
      <w:r w:rsidRPr="008C7DE2">
        <w:rPr>
          <w:iCs/>
          <w:sz w:val="18"/>
          <w:szCs w:val="18"/>
        </w:rPr>
        <w:t>da</w:t>
      </w:r>
      <w:r w:rsidRPr="008C7DE2">
        <w:rPr>
          <w:iCs/>
          <w:spacing w:val="-2"/>
          <w:sz w:val="18"/>
          <w:szCs w:val="18"/>
        </w:rPr>
        <w:t xml:space="preserve"> </w:t>
      </w:r>
      <w:r w:rsidRPr="008C7DE2">
        <w:rPr>
          <w:iCs/>
          <w:sz w:val="18"/>
          <w:szCs w:val="18"/>
        </w:rPr>
        <w:t>un</w:t>
      </w:r>
      <w:r w:rsidRPr="008C7DE2">
        <w:rPr>
          <w:iCs/>
          <w:spacing w:val="-3"/>
          <w:sz w:val="18"/>
          <w:szCs w:val="18"/>
        </w:rPr>
        <w:t xml:space="preserve"> </w:t>
      </w:r>
      <w:r w:rsidRPr="008C7DE2">
        <w:rPr>
          <w:iCs/>
          <w:sz w:val="18"/>
          <w:szCs w:val="18"/>
        </w:rPr>
        <w:t>tecnico</w:t>
      </w:r>
      <w:r w:rsidRPr="008C7DE2">
        <w:rPr>
          <w:iCs/>
          <w:spacing w:val="-2"/>
          <w:sz w:val="18"/>
          <w:szCs w:val="18"/>
        </w:rPr>
        <w:t xml:space="preserve"> </w:t>
      </w:r>
      <w:r w:rsidRPr="008C7DE2">
        <w:rPr>
          <w:iCs/>
          <w:sz w:val="18"/>
          <w:szCs w:val="18"/>
        </w:rPr>
        <w:t>iscritto</w:t>
      </w:r>
      <w:r w:rsidRPr="008C7DE2">
        <w:rPr>
          <w:iCs/>
          <w:spacing w:val="-3"/>
          <w:sz w:val="18"/>
          <w:szCs w:val="18"/>
        </w:rPr>
        <w:t xml:space="preserve"> </w:t>
      </w:r>
      <w:r w:rsidRPr="008C7DE2">
        <w:rPr>
          <w:iCs/>
          <w:sz w:val="18"/>
          <w:szCs w:val="18"/>
        </w:rPr>
        <w:t>a</w:t>
      </w:r>
      <w:r w:rsidRPr="008C7DE2">
        <w:rPr>
          <w:iCs/>
          <w:spacing w:val="-2"/>
          <w:sz w:val="18"/>
          <w:szCs w:val="18"/>
        </w:rPr>
        <w:t xml:space="preserve"> </w:t>
      </w:r>
      <w:r w:rsidRPr="008C7DE2">
        <w:rPr>
          <w:iCs/>
          <w:sz w:val="18"/>
          <w:szCs w:val="18"/>
        </w:rPr>
        <w:t>specifici</w:t>
      </w:r>
      <w:r w:rsidRPr="008C7DE2">
        <w:rPr>
          <w:iCs/>
          <w:spacing w:val="-2"/>
          <w:sz w:val="18"/>
          <w:szCs w:val="18"/>
        </w:rPr>
        <w:t xml:space="preserve"> </w:t>
      </w:r>
      <w:r w:rsidRPr="008C7DE2">
        <w:rPr>
          <w:iCs/>
          <w:sz w:val="18"/>
          <w:szCs w:val="18"/>
        </w:rPr>
        <w:t>ordini</w:t>
      </w:r>
      <w:r w:rsidRPr="008C7DE2">
        <w:rPr>
          <w:iCs/>
          <w:spacing w:val="-1"/>
          <w:sz w:val="18"/>
          <w:szCs w:val="18"/>
        </w:rPr>
        <w:t xml:space="preserve"> </w:t>
      </w:r>
      <w:r w:rsidRPr="008C7DE2">
        <w:rPr>
          <w:iCs/>
          <w:sz w:val="18"/>
          <w:szCs w:val="18"/>
        </w:rPr>
        <w:t>e</w:t>
      </w:r>
      <w:r w:rsidRPr="008C7DE2">
        <w:rPr>
          <w:iCs/>
          <w:spacing w:val="-1"/>
          <w:sz w:val="18"/>
          <w:szCs w:val="18"/>
        </w:rPr>
        <w:t xml:space="preserve"> </w:t>
      </w:r>
      <w:r w:rsidRPr="008C7DE2">
        <w:rPr>
          <w:iCs/>
          <w:sz w:val="18"/>
          <w:szCs w:val="18"/>
        </w:rPr>
        <w:t>collegi</w:t>
      </w:r>
      <w:r w:rsidRPr="008C7DE2">
        <w:rPr>
          <w:iCs/>
          <w:spacing w:val="-1"/>
          <w:sz w:val="18"/>
          <w:szCs w:val="18"/>
        </w:rPr>
        <w:t xml:space="preserve"> </w:t>
      </w:r>
      <w:r w:rsidRPr="008C7DE2">
        <w:rPr>
          <w:iCs/>
          <w:sz w:val="18"/>
          <w:szCs w:val="18"/>
        </w:rPr>
        <w:t>professionali</w:t>
      </w:r>
      <w:r w:rsidRPr="008C7DE2">
        <w:rPr>
          <w:iCs/>
          <w:spacing w:val="-4"/>
          <w:sz w:val="18"/>
          <w:szCs w:val="18"/>
        </w:rPr>
        <w:t xml:space="preserve"> </w:t>
      </w:r>
      <w:r w:rsidRPr="008C7DE2">
        <w:rPr>
          <w:iCs/>
          <w:sz w:val="18"/>
          <w:szCs w:val="18"/>
        </w:rPr>
        <w:t>con</w:t>
      </w:r>
      <w:r w:rsidRPr="008C7DE2">
        <w:rPr>
          <w:iCs/>
          <w:spacing w:val="-2"/>
          <w:sz w:val="18"/>
          <w:szCs w:val="18"/>
        </w:rPr>
        <w:t xml:space="preserve"> </w:t>
      </w:r>
      <w:r w:rsidRPr="008C7DE2">
        <w:rPr>
          <w:iCs/>
          <w:sz w:val="18"/>
          <w:szCs w:val="18"/>
        </w:rPr>
        <w:t>competenze del</w:t>
      </w:r>
      <w:r w:rsidRPr="008C7DE2">
        <w:rPr>
          <w:iCs/>
          <w:spacing w:val="-2"/>
          <w:sz w:val="18"/>
          <w:szCs w:val="18"/>
        </w:rPr>
        <w:t xml:space="preserve"> </w:t>
      </w:r>
      <w:r w:rsidRPr="008C7DE2">
        <w:rPr>
          <w:iCs/>
          <w:sz w:val="18"/>
          <w:szCs w:val="18"/>
        </w:rPr>
        <w:t>settore.</w:t>
      </w:r>
    </w:p>
    <w:p w14:paraId="77E7DC35" w14:textId="77777777" w:rsidR="006C0254" w:rsidRPr="008C7DE2" w:rsidRDefault="002A3053">
      <w:pPr>
        <w:spacing w:before="123"/>
        <w:ind w:left="853" w:right="814"/>
        <w:rPr>
          <w:iCs/>
          <w:sz w:val="18"/>
        </w:rPr>
      </w:pPr>
      <w:r w:rsidRPr="008C7DE2">
        <w:rPr>
          <w:iCs/>
          <w:sz w:val="18"/>
        </w:rPr>
        <w:t>Le valutazioni della correlazione tra obiettivi di “ambiente e clima” vanno fornite al momento della integrazione documentale in fase di istruttoria delle domande di sostegno.</w:t>
      </w:r>
    </w:p>
    <w:p w14:paraId="14F7C2EF" w14:textId="1EB01D3B" w:rsidR="006C0254" w:rsidRPr="008C7DE2" w:rsidRDefault="002A3053">
      <w:pPr>
        <w:spacing w:before="124"/>
        <w:ind w:left="853" w:right="391" w:firstLine="50"/>
        <w:rPr>
          <w:iCs/>
          <w:sz w:val="18"/>
        </w:rPr>
      </w:pPr>
      <w:r w:rsidRPr="008C7DE2">
        <w:rPr>
          <w:iCs/>
          <w:sz w:val="18"/>
        </w:rPr>
        <w:t>Tutte le valutazioni/certificazioni devono essere ripresentate in sede di domanda di saldo per la verifica del rispetto delle condizioni che hanno determinato l’attribuzione del punteggio</w:t>
      </w:r>
      <w:r w:rsidR="00986919" w:rsidRPr="008C7DE2">
        <w:rPr>
          <w:rStyle w:val="Rimandonotaapidipagina"/>
          <w:iCs/>
          <w:sz w:val="18"/>
        </w:rPr>
        <w:footnoteReference w:id="5"/>
      </w:r>
    </w:p>
    <w:p w14:paraId="7FFE1107" w14:textId="1CED3D6E" w:rsidR="006C0254" w:rsidRDefault="002A3053">
      <w:pPr>
        <w:pStyle w:val="Corpotesto"/>
        <w:spacing w:before="118"/>
        <w:ind w:left="872" w:right="814"/>
      </w:pPr>
      <w:r>
        <w:t>Per ciascun investimento la somma dei valori attribuiti ad innovazione ed ambiente e clima non può superare il valore complessivo del singolo investimento.</w:t>
      </w:r>
    </w:p>
    <w:p w14:paraId="50E04150" w14:textId="77777777" w:rsidR="006C0254" w:rsidRDefault="006C0254">
      <w:pPr>
        <w:sectPr w:rsidR="006C0254">
          <w:pgSz w:w="11910" w:h="16840"/>
          <w:pgMar w:top="1260" w:right="580" w:bottom="280" w:left="560" w:header="720" w:footer="720" w:gutter="0"/>
          <w:cols w:space="720"/>
        </w:sectPr>
      </w:pPr>
    </w:p>
    <w:p w14:paraId="1CC467DB" w14:textId="77777777" w:rsidR="009E6D9D" w:rsidRDefault="009E6D9D" w:rsidP="00A74A2E">
      <w:pPr>
        <w:pStyle w:val="Titolo41"/>
        <w:tabs>
          <w:tab w:val="left" w:pos="1442"/>
        </w:tabs>
        <w:spacing w:before="77"/>
        <w:jc w:val="left"/>
      </w:pPr>
    </w:p>
    <w:p w14:paraId="2ACF03DE" w14:textId="77777777" w:rsidR="009E6D9D" w:rsidRDefault="009E6D9D" w:rsidP="00A74A2E">
      <w:pPr>
        <w:pStyle w:val="Titolo41"/>
        <w:tabs>
          <w:tab w:val="left" w:pos="1442"/>
        </w:tabs>
        <w:spacing w:before="77"/>
        <w:jc w:val="left"/>
      </w:pPr>
    </w:p>
    <w:p w14:paraId="7EA255C8" w14:textId="77777777" w:rsidR="009E6D9D" w:rsidRDefault="009E6D9D" w:rsidP="00A74A2E">
      <w:pPr>
        <w:pStyle w:val="Titolo41"/>
        <w:tabs>
          <w:tab w:val="left" w:pos="1442"/>
        </w:tabs>
        <w:spacing w:before="77"/>
        <w:jc w:val="left"/>
      </w:pPr>
    </w:p>
    <w:p w14:paraId="463678FF" w14:textId="23478F58" w:rsidR="006C0254" w:rsidRDefault="00A74A2E" w:rsidP="00A74A2E">
      <w:pPr>
        <w:pStyle w:val="Titolo41"/>
        <w:tabs>
          <w:tab w:val="left" w:pos="1442"/>
        </w:tabs>
        <w:spacing w:before="77"/>
        <w:jc w:val="left"/>
      </w:pPr>
      <w:bookmarkStart w:id="0" w:name="_Hlk49856602"/>
      <w:r>
        <w:t xml:space="preserve">B.6.4 </w:t>
      </w:r>
      <w:r w:rsidR="002A3053">
        <w:t>Targeting</w:t>
      </w:r>
      <w:r w:rsidR="002A3053">
        <w:rPr>
          <w:spacing w:val="-2"/>
        </w:rPr>
        <w:t xml:space="preserve"> </w:t>
      </w:r>
      <w:r w:rsidR="002A3053">
        <w:t>settoriale</w:t>
      </w:r>
    </w:p>
    <w:p w14:paraId="32CCADCC" w14:textId="28C6250E" w:rsidR="006C0254" w:rsidRPr="008C7DE2" w:rsidRDefault="002A3053">
      <w:pPr>
        <w:spacing w:line="259" w:lineRule="auto"/>
        <w:ind w:left="911" w:right="676"/>
        <w:jc w:val="both"/>
        <w:rPr>
          <w:iCs/>
          <w:sz w:val="18"/>
        </w:rPr>
      </w:pPr>
      <w:r w:rsidRPr="008C7DE2">
        <w:rPr>
          <w:iCs/>
          <w:sz w:val="18"/>
        </w:rPr>
        <w:t>Il punteggio è attribuito in coerenza con le priorità (alta, media e bassa) individuate per i principali settori produttivi agricoli presenti in Umbria (tabacco, cereali, vitivinicolo, olivicolo, ortofrutta, lattiero caseario, carne bovina ovina e suina, avicolo) di cui al capitolo 4.1, lett. c) del PSR per l’Umbria 20</w:t>
      </w:r>
      <w:r w:rsidR="00D05205">
        <w:rPr>
          <w:iCs/>
          <w:sz w:val="18"/>
        </w:rPr>
        <w:t>introdotte che andrò a verificare a g</w:t>
      </w:r>
      <w:r w:rsidRPr="008C7DE2">
        <w:rPr>
          <w:iCs/>
          <w:sz w:val="18"/>
        </w:rPr>
        <w:t>14/</w:t>
      </w:r>
      <w:proofErr w:type="gramStart"/>
      <w:r w:rsidRPr="008C7DE2">
        <w:rPr>
          <w:iCs/>
          <w:sz w:val="18"/>
        </w:rPr>
        <w:t>2020 .</w:t>
      </w:r>
      <w:proofErr w:type="gramEnd"/>
    </w:p>
    <w:bookmarkStart w:id="1" w:name="_Hlk49856401"/>
    <w:p w14:paraId="713438CF" w14:textId="4077FCC2" w:rsidR="006C0254" w:rsidRDefault="00B13ACF">
      <w:pPr>
        <w:pStyle w:val="Corpotesto"/>
        <w:spacing w:before="49"/>
        <w:ind w:left="911" w:right="675"/>
        <w:jc w:val="both"/>
      </w:pPr>
      <w:r w:rsidRPr="008C7DE2">
        <w:rPr>
          <w:iCs/>
          <w:noProof/>
          <w:lang w:bidi="ar-SA"/>
        </w:rPr>
        <mc:AlternateContent>
          <mc:Choice Requires="wps">
            <w:drawing>
              <wp:anchor distT="0" distB="0" distL="114300" distR="114300" simplePos="0" relativeHeight="248403968" behindDoc="1" locked="0" layoutInCell="1" allowOverlap="1" wp14:anchorId="2C0241D6" wp14:editId="0EB84E1E">
                <wp:simplePos x="0" y="0"/>
                <wp:positionH relativeFrom="page">
                  <wp:posOffset>934085</wp:posOffset>
                </wp:positionH>
                <wp:positionV relativeFrom="paragraph">
                  <wp:posOffset>507365</wp:posOffset>
                </wp:positionV>
                <wp:extent cx="5826760" cy="1270"/>
                <wp:effectExtent l="0" t="0" r="0" b="0"/>
                <wp:wrapNone/>
                <wp:docPr id="32" name="AutoShape 3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6760" cy="1270"/>
                        </a:xfrm>
                        <a:custGeom>
                          <a:avLst/>
                          <a:gdLst>
                            <a:gd name="T0" fmla="+- 0 1471 1471"/>
                            <a:gd name="T1" fmla="*/ T0 w 9176"/>
                            <a:gd name="T2" fmla="+- 0 2630 1471"/>
                            <a:gd name="T3" fmla="*/ T2 w 9176"/>
                            <a:gd name="T4" fmla="+- 0 2630 1471"/>
                            <a:gd name="T5" fmla="*/ T4 w 9176"/>
                            <a:gd name="T6" fmla="+- 0 10646 1471"/>
                            <a:gd name="T7" fmla="*/ T6 w 9176"/>
                          </a:gdLst>
                          <a:ahLst/>
                          <a:cxnLst>
                            <a:cxn ang="0">
                              <a:pos x="T1" y="0"/>
                            </a:cxn>
                            <a:cxn ang="0">
                              <a:pos x="T3" y="0"/>
                            </a:cxn>
                            <a:cxn ang="0">
                              <a:pos x="T5" y="0"/>
                            </a:cxn>
                            <a:cxn ang="0">
                              <a:pos x="T7" y="0"/>
                            </a:cxn>
                          </a:cxnLst>
                          <a:rect l="0" t="0" r="r" b="b"/>
                          <a:pathLst>
                            <a:path w="9176">
                              <a:moveTo>
                                <a:pt x="0" y="0"/>
                              </a:moveTo>
                              <a:lnTo>
                                <a:pt x="1159" y="0"/>
                              </a:lnTo>
                              <a:moveTo>
                                <a:pt x="1159" y="0"/>
                              </a:moveTo>
                              <a:lnTo>
                                <a:pt x="917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33141" id="AutoShape 33" o:spid="_x0000_s1026" style="position:absolute;margin-left:73.55pt;margin-top:39.95pt;width:458.8pt;height:.1pt;z-index:-2549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" path="m,l1159,t,l9175,e" filled="f" strokeweight=".48pt">
                <v:path arrowok="t" o:connecttype="custom" o:connectlocs="0,0;735965,0;735965,0;5826125,0" o:connectangles="0,0,0,0"/>
                <w10:wrap anchorx="page"/>
              </v:shape>
            </w:pict>
          </mc:Fallback>
        </mc:AlternateContent>
      </w:r>
      <w:r w:rsidRPr="008C7DE2">
        <w:rPr>
          <w:iCs/>
          <w:noProof/>
          <w:lang w:bidi="ar-SA"/>
        </w:rPr>
        <mc:AlternateContent>
          <mc:Choice Requires="wps">
            <w:drawing>
              <wp:anchor distT="0" distB="0" distL="114300" distR="114300" simplePos="0" relativeHeight="248404992" behindDoc="1" locked="0" layoutInCell="1" allowOverlap="1" wp14:anchorId="6DA469DC" wp14:editId="1AE2A24E">
                <wp:simplePos x="0" y="0"/>
                <wp:positionH relativeFrom="page">
                  <wp:posOffset>934085</wp:posOffset>
                </wp:positionH>
                <wp:positionV relativeFrom="paragraph">
                  <wp:posOffset>639445</wp:posOffset>
                </wp:positionV>
                <wp:extent cx="5795645" cy="0"/>
                <wp:effectExtent l="0" t="0" r="0" b="0"/>
                <wp:wrapNone/>
                <wp:docPr id="31" name="Line 3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08741" id="Line 32" o:spid="_x0000_s1026" style="position:absolute;z-index:-2549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55pt,50.35pt" to="529.9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d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" strokeweight=".48pt">
                <w10:wrap anchorx="page"/>
              </v:line>
            </w:pict>
          </mc:Fallback>
        </mc:AlternateContent>
      </w:r>
      <w:r w:rsidRPr="008C7DE2">
        <w:rPr>
          <w:iCs/>
          <w:noProof/>
          <w:lang w:bidi="ar-SA"/>
        </w:rPr>
        <mc:AlternateContent>
          <mc:Choice Requires="wpg">
            <w:drawing>
              <wp:anchor distT="0" distB="0" distL="114300" distR="114300" simplePos="0" relativeHeight="248406016" behindDoc="1" locked="0" layoutInCell="1" allowOverlap="1" wp14:anchorId="577E02D3" wp14:editId="1A718B5F">
                <wp:simplePos x="0" y="0"/>
                <wp:positionH relativeFrom="page">
                  <wp:posOffset>934085</wp:posOffset>
                </wp:positionH>
                <wp:positionV relativeFrom="paragraph">
                  <wp:posOffset>767715</wp:posOffset>
                </wp:positionV>
                <wp:extent cx="5826760" cy="6350"/>
                <wp:effectExtent l="0" t="0" r="0" b="0"/>
                <wp:wrapNone/>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6760" cy="6350"/>
                          <a:chOff x="1471" y="1209"/>
                          <a:chExt cx="9176" cy="10"/>
                        </a:xfrm>
                      </wpg:grpSpPr>
                      <wps:wsp>
                        <wps:cNvPr id="28" name="AutoShape 31" hidden="1"/>
                        <wps:cNvSpPr>
                          <a:spLocks/>
                        </wps:cNvSpPr>
                        <wps:spPr bwMode="auto">
                          <a:xfrm>
                            <a:off x="1471" y="1213"/>
                            <a:ext cx="6128" cy="2"/>
                          </a:xfrm>
                          <a:custGeom>
                            <a:avLst/>
                            <a:gdLst>
                              <a:gd name="T0" fmla="+- 0 1471 1471"/>
                              <a:gd name="T1" fmla="*/ T0 w 6128"/>
                              <a:gd name="T2" fmla="+- 0 5671 1471"/>
                              <a:gd name="T3" fmla="*/ T2 w 6128"/>
                              <a:gd name="T4" fmla="+- 0 5671 1471"/>
                              <a:gd name="T5" fmla="*/ T4 w 6128"/>
                              <a:gd name="T6" fmla="+- 0 7114 1471"/>
                              <a:gd name="T7" fmla="*/ T6 w 6128"/>
                              <a:gd name="T8" fmla="+- 0 7114 1471"/>
                              <a:gd name="T9" fmla="*/ T8 w 6128"/>
                              <a:gd name="T10" fmla="+- 0 7399 1471"/>
                              <a:gd name="T11" fmla="*/ T10 w 6128"/>
                              <a:gd name="T12" fmla="+- 0 7399 1471"/>
                              <a:gd name="T13" fmla="*/ T12 w 6128"/>
                              <a:gd name="T14" fmla="+- 0 7598 1471"/>
                              <a:gd name="T15" fmla="*/ T14 w 6128"/>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6128">
                                <a:moveTo>
                                  <a:pt x="0" y="0"/>
                                </a:moveTo>
                                <a:lnTo>
                                  <a:pt x="4200" y="0"/>
                                </a:lnTo>
                                <a:moveTo>
                                  <a:pt x="4200" y="0"/>
                                </a:moveTo>
                                <a:lnTo>
                                  <a:pt x="5643" y="0"/>
                                </a:lnTo>
                                <a:moveTo>
                                  <a:pt x="5643" y="0"/>
                                </a:moveTo>
                                <a:lnTo>
                                  <a:pt x="5928" y="0"/>
                                </a:lnTo>
                                <a:moveTo>
                                  <a:pt x="5928" y="0"/>
                                </a:moveTo>
                                <a:lnTo>
                                  <a:pt x="612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0" hidden="1"/>
                        <wps:cNvSpPr>
                          <a:spLocks noChangeArrowheads="1"/>
                        </wps:cNvSpPr>
                        <wps:spPr bwMode="auto">
                          <a:xfrm>
                            <a:off x="7598" y="1209"/>
                            <a:ext cx="6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9" hidden="1"/>
                        <wps:cNvCnPr>
                          <a:cxnSpLocks noChangeShapeType="1"/>
                        </wps:cNvCnPr>
                        <wps:spPr bwMode="auto">
                          <a:xfrm>
                            <a:off x="7658" y="1214"/>
                            <a:ext cx="29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176F5B" id="Group 28" o:spid="_x0000_s1026" style="position:absolute;margin-left:73.55pt;margin-top:60.45pt;width:458.8pt;height:.5pt;z-index:-254910464;mso-position-horizontal-relative:page" coordorigin="1471,1209" coordsize="91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">
                <v:shape id="AutoShape 31" o:spid="_x0000_s1027" style="position:absolute;left:1471;top:1213;width:6128;height:2;visibility:visible;mso-wrap-style:square;v-text-anchor:top" coordsize="6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qUhsAA&#10;AADbAAAADwAAAGRycy9kb3ducmV2LnhtbERP3WrCMBS+F/YO4QjeaWqFOTqjFMEh9WrqAxya0x9t&#10;TrImq92e3lwMdvnx/W92o+nEQL1vLStYLhIQxKXVLdcKrpfD/A2ED8gaO8uk4Ic87LYvkw1m2j74&#10;k4ZzqEUMYZ+hgiYEl0npy4YM+oV1xJGrbG8wRNjXUvf4iOGmk2mSvEqDLceGBh3tGyrv52+joHB5&#10;+nUreOVW66rQ1bDOfz9OSs2mY/4OItAY/sV/7qNWkMax8Uv8AX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qUhsAAAADbAAAADwAAAAAAAAAAAAAAAACYAgAAZHJzL2Rvd25y&#10;ZXYueG1sUEsFBgAAAAAEAAQA9QAAAIUDAAAAAA==&#10;" path="m,l4200,t,l5643,t,l5928,t,l6127,e" filled="f" strokeweight=".48pt">
                  <v:path arrowok="t" o:connecttype="custom" o:connectlocs="0,0;4200,0;4200,0;5643,0;5643,0;5928,0;5928,0;6127,0" o:connectangles="0,0,0,0,0,0,0,0"/>
                </v:shape>
                <v:rect id="Rectangle 30" o:spid="_x0000_s1028" style="position:absolute;left:7598;top:1209;width:6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line id="Line 29" o:spid="_x0000_s1029" style="position:absolute;visibility:visible;mso-wrap-style:square" from="7658,1214" to="10646,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w10:wrap anchorx="page"/>
              </v:group>
            </w:pict>
          </mc:Fallback>
        </mc:AlternateContent>
      </w:r>
      <w:r w:rsidR="002A3053" w:rsidRPr="008C7DE2">
        <w:rPr>
          <w:iCs/>
        </w:rPr>
        <w:t>Per gli investimenti utilizzati in più settori produttivi (investimenti generici), il punteggio è attribuito in funzione del settore produttivo determinato sulla base della prevalenza</w:t>
      </w:r>
      <w:r w:rsidR="002A3053">
        <w:t xml:space="preserve"> dell’OTE dell’azienda come da fascicolo alla data di presentazione della domanda di </w:t>
      </w:r>
      <w:r w:rsidR="002A3053" w:rsidRPr="00640985">
        <w:t>sostegno</w:t>
      </w:r>
      <w:r w:rsidR="00393910" w:rsidRPr="00640985">
        <w:t xml:space="preserve"> ovvero dalla PST prevalente</w:t>
      </w:r>
      <w:r w:rsidR="00F70D4F" w:rsidRPr="00640985">
        <w:t>. Per la corretta definizione del punteggio in fase di predisposizione della domanda di sostegno, viene messo a disposizione</w:t>
      </w:r>
      <w:r w:rsidR="00F70D4F" w:rsidRPr="00E66FE5">
        <w:t xml:space="preserve"> dei richiedenti e dei tecnici un foglio di calcolo, scaricabile dalla</w:t>
      </w:r>
      <w:r w:rsidR="00E66FE5" w:rsidRPr="00E66FE5">
        <w:t xml:space="preserve"> funzione Download</w:t>
      </w:r>
      <w:r w:rsidR="00F70D4F" w:rsidRPr="00E66FE5">
        <w:t xml:space="preserve"> su SIAR, mediante il quale è possibile calcolare il punteggio attribuibile per il criterio di selezione in questione.</w:t>
      </w:r>
    </w:p>
    <w:p w14:paraId="7B7444E6" w14:textId="57D6B391" w:rsidR="006C0254" w:rsidRDefault="002A3053">
      <w:pPr>
        <w:spacing w:before="48"/>
        <w:ind w:left="911" w:right="675"/>
        <w:jc w:val="both"/>
        <w:rPr>
          <w:sz w:val="18"/>
        </w:rPr>
      </w:pPr>
      <w:r>
        <w:rPr>
          <w:sz w:val="18"/>
        </w:rPr>
        <w:t xml:space="preserve">Per OTE particolari generiche, come indicato all’allegato “A </w:t>
      </w:r>
      <w:r w:rsidRPr="008C7DE2">
        <w:rPr>
          <w:sz w:val="18"/>
        </w:rPr>
        <w:t>15”, la coltura che determi</w:t>
      </w:r>
      <w:bookmarkEnd w:id="1"/>
      <w:r w:rsidRPr="008C7DE2">
        <w:rPr>
          <w:sz w:val="18"/>
        </w:rPr>
        <w:t xml:space="preserve">na il settore produttivo da associare agli investimenti generici va </w:t>
      </w:r>
      <w:r>
        <w:rPr>
          <w:sz w:val="18"/>
        </w:rPr>
        <w:t xml:space="preserve">è individuata sulla base della prevalenza in termini di PS </w:t>
      </w:r>
    </w:p>
    <w:p w14:paraId="36841461" w14:textId="77777777" w:rsidR="006C0254" w:rsidRDefault="002A3053">
      <w:pPr>
        <w:pStyle w:val="Corpotesto"/>
        <w:spacing w:before="61"/>
        <w:ind w:left="872"/>
        <w:jc w:val="both"/>
      </w:pPr>
      <w:r w:rsidRPr="008C7DE2">
        <w:rPr>
          <w:iCs/>
        </w:rPr>
        <w:t>Quindi,</w:t>
      </w:r>
      <w:r>
        <w:rPr>
          <w:i/>
        </w:rPr>
        <w:t xml:space="preserve"> </w:t>
      </w:r>
      <w:r>
        <w:t>ai fini dell’attribuzione del punteggio il beneficiario dichiara che l’azienda fa parte del settore produttivo</w:t>
      </w:r>
    </w:p>
    <w:p w14:paraId="040EAB94" w14:textId="2F4DB6DF" w:rsidR="006C0254" w:rsidRDefault="002A3053">
      <w:pPr>
        <w:pStyle w:val="Corpotesto"/>
        <w:tabs>
          <w:tab w:val="left" w:pos="1475"/>
        </w:tabs>
        <w:spacing w:before="5"/>
        <w:ind w:left="807"/>
        <w:jc w:val="both"/>
        <w:rPr>
          <w:sz w:val="20"/>
        </w:rPr>
      </w:pPr>
      <w:r>
        <w:rPr>
          <w:rFonts w:ascii="Times New Roman" w:hAnsi="Times New Roman"/>
          <w:w w:val="99"/>
          <w:position w:val="6"/>
          <w:sz w:val="13"/>
          <w:u w:val="single"/>
        </w:rPr>
        <w:t xml:space="preserve"> </w:t>
      </w:r>
      <w:r>
        <w:rPr>
          <w:rFonts w:ascii="Times New Roman" w:hAnsi="Times New Roman"/>
          <w:position w:val="6"/>
          <w:sz w:val="13"/>
          <w:u w:val="single"/>
        </w:rPr>
        <w:tab/>
      </w:r>
      <w:r w:rsidR="00E37C60" w:rsidRPr="00E37C60">
        <w:rPr>
          <w:position w:val="6"/>
          <w:sz w:val="13"/>
        </w:rPr>
        <w:t xml:space="preserve"> </w:t>
      </w:r>
      <w:r w:rsidR="00E37C60">
        <w:rPr>
          <w:position w:val="6"/>
          <w:sz w:val="13"/>
        </w:rPr>
        <w:t xml:space="preserve">  </w:t>
      </w:r>
      <w:r w:rsidR="00E37C60">
        <w:rPr>
          <w:rStyle w:val="Rimandonotaapidipagina"/>
          <w:position w:val="6"/>
          <w:sz w:val="13"/>
        </w:rPr>
        <w:footnoteReference w:id="6"/>
      </w:r>
      <w:r>
        <w:rPr>
          <w:position w:val="6"/>
          <w:sz w:val="13"/>
        </w:rPr>
        <w:t xml:space="preserve"> </w:t>
      </w:r>
      <w:r>
        <w:t>di cui al capitolo 4.1, lett. c) del PSR per l’Umbria 2014/2020, come</w:t>
      </w:r>
      <w:r>
        <w:rPr>
          <w:spacing w:val="-19"/>
        </w:rPr>
        <w:t xml:space="preserve"> </w:t>
      </w:r>
      <w:r>
        <w:t>dimostrato</w:t>
      </w:r>
      <w:r>
        <w:rPr>
          <w:sz w:val="20"/>
        </w:rPr>
        <w:t>:</w:t>
      </w:r>
    </w:p>
    <w:p w14:paraId="41D8F42E" w14:textId="0ADD2454" w:rsidR="006C0254" w:rsidRDefault="002A3053">
      <w:pPr>
        <w:pStyle w:val="Paragrafoelenco"/>
        <w:numPr>
          <w:ilvl w:val="1"/>
          <w:numId w:val="5"/>
        </w:numPr>
        <w:tabs>
          <w:tab w:val="left" w:pos="1179"/>
          <w:tab w:val="left" w:pos="1180"/>
          <w:tab w:val="left" w:pos="3651"/>
        </w:tabs>
        <w:spacing w:before="8" w:line="290" w:lineRule="exact"/>
        <w:ind w:left="1180"/>
        <w:rPr>
          <w:sz w:val="18"/>
        </w:rPr>
      </w:pPr>
      <w:r>
        <w:rPr>
          <w:sz w:val="18"/>
        </w:rPr>
        <w:t>dall’OTE</w:t>
      </w:r>
      <w:r>
        <w:rPr>
          <w:spacing w:val="-1"/>
          <w:sz w:val="18"/>
        </w:rPr>
        <w:t xml:space="preserve"> </w:t>
      </w:r>
      <w:r>
        <w:rPr>
          <w:sz w:val="18"/>
        </w:rPr>
        <w:t>particolare</w:t>
      </w:r>
      <w:r w:rsidRPr="00393910">
        <w:rPr>
          <w:sz w:val="18"/>
        </w:rPr>
        <w:t xml:space="preserve"> </w:t>
      </w:r>
      <w:r w:rsidR="00393910" w:rsidRPr="00393910">
        <w:rPr>
          <w:sz w:val="18"/>
        </w:rPr>
        <w:t>(</w:t>
      </w:r>
      <w:r w:rsidR="00393910" w:rsidRPr="00393910">
        <w:rPr>
          <w:i/>
          <w:iCs/>
          <w:sz w:val="18"/>
        </w:rPr>
        <w:t>inserire il codice da fascicolo SIAN</w:t>
      </w:r>
      <w:r w:rsidR="00393910">
        <w:rPr>
          <w:i/>
          <w:iCs/>
          <w:sz w:val="18"/>
        </w:rPr>
        <w:t>: _______</w:t>
      </w:r>
      <w:r w:rsidR="00393910" w:rsidRPr="00393910">
        <w:rPr>
          <w:sz w:val="18"/>
        </w:rPr>
        <w:t xml:space="preserve">) </w:t>
      </w:r>
      <w:r>
        <w:rPr>
          <w:sz w:val="18"/>
        </w:rPr>
        <w:t>risultante a fascicolo alla data di presentazione della domanda di</w:t>
      </w:r>
      <w:r>
        <w:rPr>
          <w:spacing w:val="-7"/>
          <w:sz w:val="18"/>
        </w:rPr>
        <w:t xml:space="preserve"> </w:t>
      </w:r>
      <w:r>
        <w:rPr>
          <w:sz w:val="18"/>
        </w:rPr>
        <w:t>sostegno;</w:t>
      </w:r>
    </w:p>
    <w:p w14:paraId="0CA9E9D7" w14:textId="757A03A8" w:rsidR="000678E3" w:rsidRPr="000678E3" w:rsidRDefault="000678E3" w:rsidP="000678E3">
      <w:pPr>
        <w:tabs>
          <w:tab w:val="left" w:pos="1179"/>
          <w:tab w:val="left" w:pos="1180"/>
          <w:tab w:val="left" w:pos="3651"/>
        </w:tabs>
        <w:spacing w:before="8" w:line="290" w:lineRule="exact"/>
        <w:ind w:left="1180"/>
        <w:rPr>
          <w:sz w:val="18"/>
        </w:rPr>
      </w:pPr>
      <w:r>
        <w:rPr>
          <w:sz w:val="18"/>
        </w:rPr>
        <w:t>o</w:t>
      </w:r>
      <w:r w:rsidR="00640985">
        <w:rPr>
          <w:sz w:val="18"/>
        </w:rPr>
        <w:t>,</w:t>
      </w:r>
      <w:r>
        <w:rPr>
          <w:sz w:val="18"/>
        </w:rPr>
        <w:t xml:space="preserve"> in alternativa</w:t>
      </w:r>
      <w:r w:rsidR="00640985">
        <w:rPr>
          <w:sz w:val="18"/>
        </w:rPr>
        <w:t>,</w:t>
      </w:r>
    </w:p>
    <w:p w14:paraId="485CEB28" w14:textId="77777777" w:rsidR="006C0254" w:rsidRDefault="002A3053">
      <w:pPr>
        <w:pStyle w:val="Paragrafoelenco"/>
        <w:numPr>
          <w:ilvl w:val="1"/>
          <w:numId w:val="5"/>
        </w:numPr>
        <w:tabs>
          <w:tab w:val="left" w:pos="1179"/>
          <w:tab w:val="left" w:pos="1180"/>
        </w:tabs>
        <w:spacing w:before="10" w:line="304" w:lineRule="auto"/>
        <w:ind w:left="1083" w:right="896" w:hanging="353"/>
        <w:rPr>
          <w:sz w:val="18"/>
        </w:rPr>
      </w:pPr>
      <w:r>
        <w:tab/>
      </w:r>
      <w:r w:rsidRPr="008C7DE2">
        <w:rPr>
          <w:sz w:val="18"/>
        </w:rPr>
        <w:t>dal calcolo della PST prevalente per la filiera risultante alla data di presentazione della domanda di sostegno; (per le aziende che hanno un OTE particolare generica),</w:t>
      </w:r>
      <w:r>
        <w:rPr>
          <w:sz w:val="18"/>
        </w:rPr>
        <w:t xml:space="preserve"> come</w:t>
      </w:r>
      <w:r>
        <w:rPr>
          <w:spacing w:val="-15"/>
          <w:sz w:val="18"/>
        </w:rPr>
        <w:t xml:space="preserve"> </w:t>
      </w:r>
      <w:r>
        <w:rPr>
          <w:sz w:val="18"/>
        </w:rPr>
        <w:t>segue</w:t>
      </w:r>
    </w:p>
    <w:p w14:paraId="2FB63C2B" w14:textId="77777777" w:rsidR="006C0254" w:rsidRDefault="006C0254">
      <w:pPr>
        <w:pStyle w:val="Corpotesto"/>
        <w:rPr>
          <w:sz w:val="20"/>
        </w:rPr>
      </w:pPr>
    </w:p>
    <w:p w14:paraId="7D2F00E7" w14:textId="77777777" w:rsidR="006C0254" w:rsidRDefault="006C0254">
      <w:pPr>
        <w:pStyle w:val="Corpotesto"/>
        <w:spacing w:before="9"/>
        <w:rPr>
          <w:sz w:val="11"/>
        </w:rPr>
      </w:pPr>
    </w:p>
    <w:tbl>
      <w:tblPr>
        <w:tblStyle w:val="TableNormal"/>
        <w:tblW w:w="0" w:type="auto"/>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4"/>
        <w:gridCol w:w="850"/>
        <w:gridCol w:w="1136"/>
        <w:gridCol w:w="1136"/>
        <w:gridCol w:w="1136"/>
      </w:tblGrid>
      <w:tr w:rsidR="006C0254" w14:paraId="30051BA6" w14:textId="77777777">
        <w:trPr>
          <w:trHeight w:val="273"/>
        </w:trPr>
        <w:tc>
          <w:tcPr>
            <w:tcW w:w="2844" w:type="dxa"/>
          </w:tcPr>
          <w:p w14:paraId="0F42A278" w14:textId="5A0E974C" w:rsidR="006C0254" w:rsidRDefault="002A3053">
            <w:pPr>
              <w:pStyle w:val="TableParagraph"/>
              <w:spacing w:before="26" w:line="227" w:lineRule="exact"/>
              <w:ind w:left="112"/>
              <w:rPr>
                <w:sz w:val="13"/>
              </w:rPr>
            </w:pPr>
            <w:r>
              <w:rPr>
                <w:sz w:val="20"/>
              </w:rPr>
              <w:t>Coltura</w:t>
            </w:r>
            <w:r w:rsidR="00E37C60">
              <w:rPr>
                <w:rStyle w:val="Rimandonotaapidipagina"/>
                <w:sz w:val="20"/>
              </w:rPr>
              <w:footnoteReference w:id="7"/>
            </w:r>
          </w:p>
        </w:tc>
        <w:tc>
          <w:tcPr>
            <w:tcW w:w="850" w:type="dxa"/>
          </w:tcPr>
          <w:p w14:paraId="0A5F9583" w14:textId="77777777" w:rsidR="006C0254" w:rsidRDefault="002A3053">
            <w:pPr>
              <w:pStyle w:val="TableParagraph"/>
              <w:spacing w:before="26" w:line="227" w:lineRule="exact"/>
              <w:ind w:left="220"/>
              <w:rPr>
                <w:sz w:val="20"/>
              </w:rPr>
            </w:pPr>
            <w:r>
              <w:rPr>
                <w:sz w:val="20"/>
              </w:rPr>
              <w:t>Sup.</w:t>
            </w:r>
          </w:p>
        </w:tc>
        <w:tc>
          <w:tcPr>
            <w:tcW w:w="1136" w:type="dxa"/>
          </w:tcPr>
          <w:p w14:paraId="0FF773BF" w14:textId="77777777" w:rsidR="006C0254" w:rsidRDefault="002A3053">
            <w:pPr>
              <w:pStyle w:val="TableParagraph"/>
              <w:spacing w:before="26" w:line="227" w:lineRule="exact"/>
              <w:ind w:left="434" w:right="385"/>
              <w:jc w:val="center"/>
              <w:rPr>
                <w:sz w:val="20"/>
              </w:rPr>
            </w:pPr>
            <w:r>
              <w:rPr>
                <w:sz w:val="20"/>
              </w:rPr>
              <w:t>PS</w:t>
            </w:r>
          </w:p>
        </w:tc>
        <w:tc>
          <w:tcPr>
            <w:tcW w:w="1136" w:type="dxa"/>
          </w:tcPr>
          <w:p w14:paraId="23201FDC" w14:textId="74263940" w:rsidR="006C0254" w:rsidRDefault="002A3053">
            <w:pPr>
              <w:pStyle w:val="TableParagraph"/>
              <w:spacing w:before="26" w:line="227" w:lineRule="exact"/>
              <w:ind w:left="198"/>
              <w:rPr>
                <w:sz w:val="13"/>
              </w:rPr>
            </w:pPr>
            <w:r>
              <w:rPr>
                <w:sz w:val="20"/>
              </w:rPr>
              <w:t>PS Tot.</w:t>
            </w:r>
            <w:r w:rsidR="00E37C60">
              <w:rPr>
                <w:rStyle w:val="Rimandonotaapidipagina"/>
                <w:sz w:val="20"/>
              </w:rPr>
              <w:footnoteReference w:id="8"/>
            </w:r>
          </w:p>
        </w:tc>
        <w:tc>
          <w:tcPr>
            <w:tcW w:w="1136" w:type="dxa"/>
          </w:tcPr>
          <w:p w14:paraId="2272FA9D" w14:textId="3E58D6A9" w:rsidR="006C0254" w:rsidRDefault="002A3053">
            <w:pPr>
              <w:pStyle w:val="TableParagraph"/>
              <w:spacing w:before="26" w:line="227" w:lineRule="exact"/>
              <w:ind w:left="271"/>
              <w:rPr>
                <w:sz w:val="13"/>
              </w:rPr>
            </w:pPr>
            <w:r>
              <w:rPr>
                <w:sz w:val="20"/>
              </w:rPr>
              <w:t>&gt;50%</w:t>
            </w:r>
            <w:r w:rsidR="00E37C60">
              <w:rPr>
                <w:rStyle w:val="Rimandonotaapidipagina"/>
                <w:sz w:val="20"/>
              </w:rPr>
              <w:footnoteReference w:id="9"/>
            </w:r>
          </w:p>
        </w:tc>
      </w:tr>
      <w:tr w:rsidR="006C0254" w14:paraId="6BF38961" w14:textId="77777777">
        <w:trPr>
          <w:trHeight w:val="275"/>
        </w:trPr>
        <w:tc>
          <w:tcPr>
            <w:tcW w:w="2844" w:type="dxa"/>
          </w:tcPr>
          <w:p w14:paraId="4F027523" w14:textId="77777777" w:rsidR="006C0254" w:rsidRDefault="006C0254">
            <w:pPr>
              <w:pStyle w:val="TableParagraph"/>
              <w:rPr>
                <w:rFonts w:ascii="Times New Roman"/>
                <w:sz w:val="16"/>
              </w:rPr>
            </w:pPr>
          </w:p>
        </w:tc>
        <w:tc>
          <w:tcPr>
            <w:tcW w:w="850" w:type="dxa"/>
          </w:tcPr>
          <w:p w14:paraId="2C54A4A5" w14:textId="77777777" w:rsidR="006C0254" w:rsidRDefault="006C0254">
            <w:pPr>
              <w:pStyle w:val="TableParagraph"/>
              <w:rPr>
                <w:rFonts w:ascii="Times New Roman"/>
                <w:sz w:val="16"/>
              </w:rPr>
            </w:pPr>
          </w:p>
        </w:tc>
        <w:tc>
          <w:tcPr>
            <w:tcW w:w="1136" w:type="dxa"/>
          </w:tcPr>
          <w:p w14:paraId="463D1B1E" w14:textId="77777777" w:rsidR="006C0254" w:rsidRDefault="006C0254">
            <w:pPr>
              <w:pStyle w:val="TableParagraph"/>
              <w:rPr>
                <w:rFonts w:ascii="Times New Roman"/>
                <w:sz w:val="16"/>
              </w:rPr>
            </w:pPr>
          </w:p>
        </w:tc>
        <w:tc>
          <w:tcPr>
            <w:tcW w:w="2272" w:type="dxa"/>
            <w:gridSpan w:val="2"/>
            <w:vMerge w:val="restart"/>
            <w:tcBorders>
              <w:top w:val="nil"/>
              <w:left w:val="nil"/>
              <w:bottom w:val="nil"/>
              <w:right w:val="nil"/>
            </w:tcBorders>
            <w:shd w:val="clear" w:color="auto" w:fill="000000"/>
          </w:tcPr>
          <w:p w14:paraId="31462B2F" w14:textId="77777777" w:rsidR="006C0254" w:rsidRDefault="006C0254">
            <w:pPr>
              <w:pStyle w:val="TableParagraph"/>
              <w:rPr>
                <w:rFonts w:ascii="Times New Roman"/>
                <w:sz w:val="16"/>
              </w:rPr>
            </w:pPr>
          </w:p>
        </w:tc>
      </w:tr>
      <w:tr w:rsidR="006C0254" w14:paraId="4C74BAE7" w14:textId="77777777">
        <w:trPr>
          <w:trHeight w:val="273"/>
        </w:trPr>
        <w:tc>
          <w:tcPr>
            <w:tcW w:w="2844" w:type="dxa"/>
          </w:tcPr>
          <w:p w14:paraId="78EA503C" w14:textId="77777777" w:rsidR="006C0254" w:rsidRDefault="006C0254">
            <w:pPr>
              <w:pStyle w:val="TableParagraph"/>
              <w:rPr>
                <w:rFonts w:ascii="Times New Roman"/>
                <w:sz w:val="16"/>
              </w:rPr>
            </w:pPr>
          </w:p>
        </w:tc>
        <w:tc>
          <w:tcPr>
            <w:tcW w:w="850" w:type="dxa"/>
          </w:tcPr>
          <w:p w14:paraId="501513B1" w14:textId="77777777" w:rsidR="006C0254" w:rsidRDefault="006C0254">
            <w:pPr>
              <w:pStyle w:val="TableParagraph"/>
              <w:rPr>
                <w:rFonts w:ascii="Times New Roman"/>
                <w:sz w:val="16"/>
              </w:rPr>
            </w:pPr>
          </w:p>
        </w:tc>
        <w:tc>
          <w:tcPr>
            <w:tcW w:w="1136" w:type="dxa"/>
          </w:tcPr>
          <w:p w14:paraId="53A15DEB" w14:textId="77777777" w:rsidR="006C0254" w:rsidRDefault="006C0254">
            <w:pPr>
              <w:pStyle w:val="TableParagraph"/>
              <w:rPr>
                <w:rFonts w:ascii="Times New Roman"/>
                <w:sz w:val="16"/>
              </w:rPr>
            </w:pPr>
          </w:p>
        </w:tc>
        <w:tc>
          <w:tcPr>
            <w:tcW w:w="2272" w:type="dxa"/>
            <w:gridSpan w:val="2"/>
            <w:vMerge/>
            <w:tcBorders>
              <w:top w:val="nil"/>
              <w:left w:val="nil"/>
              <w:bottom w:val="nil"/>
              <w:right w:val="nil"/>
            </w:tcBorders>
            <w:shd w:val="clear" w:color="auto" w:fill="000000"/>
          </w:tcPr>
          <w:p w14:paraId="709CDA6F" w14:textId="77777777" w:rsidR="006C0254" w:rsidRDefault="006C0254">
            <w:pPr>
              <w:rPr>
                <w:sz w:val="2"/>
                <w:szCs w:val="2"/>
              </w:rPr>
            </w:pPr>
          </w:p>
        </w:tc>
      </w:tr>
      <w:tr w:rsidR="006C0254" w14:paraId="7A5D5DBC" w14:textId="77777777">
        <w:trPr>
          <w:trHeight w:val="273"/>
        </w:trPr>
        <w:tc>
          <w:tcPr>
            <w:tcW w:w="2844" w:type="dxa"/>
          </w:tcPr>
          <w:p w14:paraId="3532FD05" w14:textId="77777777" w:rsidR="006C0254" w:rsidRDefault="006C0254">
            <w:pPr>
              <w:pStyle w:val="TableParagraph"/>
              <w:rPr>
                <w:rFonts w:ascii="Times New Roman"/>
                <w:sz w:val="16"/>
              </w:rPr>
            </w:pPr>
          </w:p>
        </w:tc>
        <w:tc>
          <w:tcPr>
            <w:tcW w:w="850" w:type="dxa"/>
          </w:tcPr>
          <w:p w14:paraId="00217F23" w14:textId="77777777" w:rsidR="006C0254" w:rsidRDefault="006C0254">
            <w:pPr>
              <w:pStyle w:val="TableParagraph"/>
              <w:rPr>
                <w:rFonts w:ascii="Times New Roman"/>
                <w:sz w:val="16"/>
              </w:rPr>
            </w:pPr>
          </w:p>
        </w:tc>
        <w:tc>
          <w:tcPr>
            <w:tcW w:w="1136" w:type="dxa"/>
          </w:tcPr>
          <w:p w14:paraId="20171EC9" w14:textId="77777777" w:rsidR="006C0254" w:rsidRDefault="006C0254">
            <w:pPr>
              <w:pStyle w:val="TableParagraph"/>
              <w:rPr>
                <w:rFonts w:ascii="Times New Roman"/>
                <w:sz w:val="16"/>
              </w:rPr>
            </w:pPr>
          </w:p>
        </w:tc>
        <w:tc>
          <w:tcPr>
            <w:tcW w:w="2272" w:type="dxa"/>
            <w:gridSpan w:val="2"/>
            <w:vMerge/>
            <w:tcBorders>
              <w:top w:val="nil"/>
              <w:left w:val="nil"/>
              <w:bottom w:val="nil"/>
              <w:right w:val="nil"/>
            </w:tcBorders>
            <w:shd w:val="clear" w:color="auto" w:fill="000000"/>
          </w:tcPr>
          <w:p w14:paraId="3204B9EC" w14:textId="77777777" w:rsidR="006C0254" w:rsidRDefault="006C0254">
            <w:pPr>
              <w:rPr>
                <w:sz w:val="2"/>
                <w:szCs w:val="2"/>
              </w:rPr>
            </w:pPr>
          </w:p>
        </w:tc>
      </w:tr>
      <w:tr w:rsidR="006C0254" w14:paraId="4FB0F761" w14:textId="77777777">
        <w:trPr>
          <w:trHeight w:val="275"/>
        </w:trPr>
        <w:tc>
          <w:tcPr>
            <w:tcW w:w="2844" w:type="dxa"/>
          </w:tcPr>
          <w:p w14:paraId="6AE1EEAE" w14:textId="77777777" w:rsidR="006C0254" w:rsidRDefault="006C0254">
            <w:pPr>
              <w:pStyle w:val="TableParagraph"/>
              <w:rPr>
                <w:rFonts w:ascii="Times New Roman"/>
                <w:sz w:val="16"/>
              </w:rPr>
            </w:pPr>
          </w:p>
        </w:tc>
        <w:tc>
          <w:tcPr>
            <w:tcW w:w="850" w:type="dxa"/>
          </w:tcPr>
          <w:p w14:paraId="788E6CF0" w14:textId="77777777" w:rsidR="006C0254" w:rsidRDefault="006C0254">
            <w:pPr>
              <w:pStyle w:val="TableParagraph"/>
              <w:rPr>
                <w:rFonts w:ascii="Times New Roman"/>
                <w:sz w:val="16"/>
              </w:rPr>
            </w:pPr>
          </w:p>
        </w:tc>
        <w:tc>
          <w:tcPr>
            <w:tcW w:w="1136" w:type="dxa"/>
          </w:tcPr>
          <w:p w14:paraId="0AF62A67" w14:textId="77777777" w:rsidR="006C0254" w:rsidRDefault="006C0254">
            <w:pPr>
              <w:pStyle w:val="TableParagraph"/>
              <w:rPr>
                <w:rFonts w:ascii="Times New Roman"/>
                <w:sz w:val="16"/>
              </w:rPr>
            </w:pPr>
          </w:p>
        </w:tc>
        <w:tc>
          <w:tcPr>
            <w:tcW w:w="2272" w:type="dxa"/>
            <w:gridSpan w:val="2"/>
            <w:vMerge/>
            <w:tcBorders>
              <w:top w:val="nil"/>
              <w:left w:val="nil"/>
              <w:bottom w:val="nil"/>
              <w:right w:val="nil"/>
            </w:tcBorders>
            <w:shd w:val="clear" w:color="auto" w:fill="000000"/>
          </w:tcPr>
          <w:p w14:paraId="20C56499" w14:textId="77777777" w:rsidR="006C0254" w:rsidRDefault="006C0254">
            <w:pPr>
              <w:rPr>
                <w:sz w:val="2"/>
                <w:szCs w:val="2"/>
              </w:rPr>
            </w:pPr>
          </w:p>
        </w:tc>
      </w:tr>
      <w:tr w:rsidR="006C0254" w14:paraId="3BB9F1FE" w14:textId="77777777">
        <w:trPr>
          <w:trHeight w:val="273"/>
        </w:trPr>
        <w:tc>
          <w:tcPr>
            <w:tcW w:w="2844" w:type="dxa"/>
          </w:tcPr>
          <w:p w14:paraId="530F2E1C" w14:textId="77777777" w:rsidR="006C0254" w:rsidRDefault="006C0254">
            <w:pPr>
              <w:pStyle w:val="TableParagraph"/>
              <w:rPr>
                <w:rFonts w:ascii="Times New Roman"/>
                <w:sz w:val="16"/>
              </w:rPr>
            </w:pPr>
          </w:p>
        </w:tc>
        <w:tc>
          <w:tcPr>
            <w:tcW w:w="850" w:type="dxa"/>
          </w:tcPr>
          <w:p w14:paraId="0868DB44" w14:textId="77777777" w:rsidR="006C0254" w:rsidRDefault="006C0254">
            <w:pPr>
              <w:pStyle w:val="TableParagraph"/>
              <w:rPr>
                <w:rFonts w:ascii="Times New Roman"/>
                <w:sz w:val="16"/>
              </w:rPr>
            </w:pPr>
          </w:p>
        </w:tc>
        <w:tc>
          <w:tcPr>
            <w:tcW w:w="1136" w:type="dxa"/>
          </w:tcPr>
          <w:p w14:paraId="39B0732E" w14:textId="77777777" w:rsidR="006C0254" w:rsidRDefault="006C0254">
            <w:pPr>
              <w:pStyle w:val="TableParagraph"/>
              <w:rPr>
                <w:rFonts w:ascii="Times New Roman"/>
                <w:sz w:val="16"/>
              </w:rPr>
            </w:pPr>
          </w:p>
        </w:tc>
        <w:tc>
          <w:tcPr>
            <w:tcW w:w="2272" w:type="dxa"/>
            <w:gridSpan w:val="2"/>
            <w:vMerge/>
            <w:tcBorders>
              <w:top w:val="nil"/>
              <w:left w:val="nil"/>
              <w:bottom w:val="nil"/>
              <w:right w:val="nil"/>
            </w:tcBorders>
            <w:shd w:val="clear" w:color="auto" w:fill="000000"/>
          </w:tcPr>
          <w:p w14:paraId="413F7D62" w14:textId="77777777" w:rsidR="006C0254" w:rsidRDefault="006C0254">
            <w:pPr>
              <w:rPr>
                <w:sz w:val="2"/>
                <w:szCs w:val="2"/>
              </w:rPr>
            </w:pPr>
          </w:p>
        </w:tc>
      </w:tr>
      <w:tr w:rsidR="006C0254" w14:paraId="7DF4D22D" w14:textId="77777777">
        <w:trPr>
          <w:trHeight w:val="270"/>
        </w:trPr>
        <w:tc>
          <w:tcPr>
            <w:tcW w:w="2844" w:type="dxa"/>
          </w:tcPr>
          <w:p w14:paraId="67856B7F" w14:textId="77777777" w:rsidR="006C0254" w:rsidRDefault="006C0254">
            <w:pPr>
              <w:pStyle w:val="TableParagraph"/>
              <w:rPr>
                <w:rFonts w:ascii="Times New Roman"/>
                <w:sz w:val="16"/>
              </w:rPr>
            </w:pPr>
          </w:p>
        </w:tc>
        <w:tc>
          <w:tcPr>
            <w:tcW w:w="850" w:type="dxa"/>
          </w:tcPr>
          <w:p w14:paraId="0479D942" w14:textId="77777777" w:rsidR="006C0254" w:rsidRDefault="006C0254">
            <w:pPr>
              <w:pStyle w:val="TableParagraph"/>
              <w:rPr>
                <w:rFonts w:ascii="Times New Roman"/>
                <w:sz w:val="16"/>
              </w:rPr>
            </w:pPr>
          </w:p>
        </w:tc>
        <w:tc>
          <w:tcPr>
            <w:tcW w:w="1136" w:type="dxa"/>
          </w:tcPr>
          <w:p w14:paraId="51905E97" w14:textId="77777777" w:rsidR="006C0254" w:rsidRDefault="006C0254">
            <w:pPr>
              <w:pStyle w:val="TableParagraph"/>
              <w:rPr>
                <w:rFonts w:ascii="Times New Roman"/>
                <w:sz w:val="16"/>
              </w:rPr>
            </w:pPr>
          </w:p>
        </w:tc>
        <w:tc>
          <w:tcPr>
            <w:tcW w:w="2272" w:type="dxa"/>
            <w:gridSpan w:val="2"/>
            <w:vMerge/>
            <w:tcBorders>
              <w:top w:val="nil"/>
              <w:left w:val="nil"/>
              <w:bottom w:val="nil"/>
              <w:right w:val="nil"/>
            </w:tcBorders>
            <w:shd w:val="clear" w:color="auto" w:fill="000000"/>
          </w:tcPr>
          <w:p w14:paraId="2A89A7BD" w14:textId="77777777" w:rsidR="006C0254" w:rsidRDefault="006C0254">
            <w:pPr>
              <w:rPr>
                <w:sz w:val="2"/>
                <w:szCs w:val="2"/>
              </w:rPr>
            </w:pPr>
          </w:p>
        </w:tc>
      </w:tr>
      <w:tr w:rsidR="006C0254" w14:paraId="2F39385A" w14:textId="77777777">
        <w:trPr>
          <w:trHeight w:val="275"/>
        </w:trPr>
        <w:tc>
          <w:tcPr>
            <w:tcW w:w="2844" w:type="dxa"/>
          </w:tcPr>
          <w:p w14:paraId="3430045B" w14:textId="77777777" w:rsidR="006C0254" w:rsidRDefault="006C0254">
            <w:pPr>
              <w:pStyle w:val="TableParagraph"/>
              <w:rPr>
                <w:rFonts w:ascii="Times New Roman"/>
                <w:sz w:val="16"/>
              </w:rPr>
            </w:pPr>
          </w:p>
        </w:tc>
        <w:tc>
          <w:tcPr>
            <w:tcW w:w="850" w:type="dxa"/>
          </w:tcPr>
          <w:p w14:paraId="3123E237" w14:textId="77777777" w:rsidR="006C0254" w:rsidRDefault="006C0254">
            <w:pPr>
              <w:pStyle w:val="TableParagraph"/>
              <w:rPr>
                <w:rFonts w:ascii="Times New Roman"/>
                <w:sz w:val="16"/>
              </w:rPr>
            </w:pPr>
          </w:p>
        </w:tc>
        <w:tc>
          <w:tcPr>
            <w:tcW w:w="1136" w:type="dxa"/>
          </w:tcPr>
          <w:p w14:paraId="48AA1293" w14:textId="77777777" w:rsidR="006C0254" w:rsidRDefault="006C0254">
            <w:pPr>
              <w:pStyle w:val="TableParagraph"/>
              <w:rPr>
                <w:rFonts w:ascii="Times New Roman"/>
                <w:sz w:val="16"/>
              </w:rPr>
            </w:pPr>
          </w:p>
        </w:tc>
        <w:tc>
          <w:tcPr>
            <w:tcW w:w="2272" w:type="dxa"/>
            <w:gridSpan w:val="2"/>
            <w:vMerge/>
            <w:tcBorders>
              <w:top w:val="nil"/>
              <w:left w:val="nil"/>
              <w:bottom w:val="nil"/>
              <w:right w:val="nil"/>
            </w:tcBorders>
            <w:shd w:val="clear" w:color="auto" w:fill="000000"/>
          </w:tcPr>
          <w:p w14:paraId="3F976CE4" w14:textId="77777777" w:rsidR="006C0254" w:rsidRDefault="006C0254">
            <w:pPr>
              <w:rPr>
                <w:sz w:val="2"/>
                <w:szCs w:val="2"/>
              </w:rPr>
            </w:pPr>
          </w:p>
        </w:tc>
      </w:tr>
      <w:tr w:rsidR="006C0254" w14:paraId="1BC04492" w14:textId="77777777">
        <w:trPr>
          <w:trHeight w:val="273"/>
        </w:trPr>
        <w:tc>
          <w:tcPr>
            <w:tcW w:w="2844" w:type="dxa"/>
          </w:tcPr>
          <w:p w14:paraId="4133A026" w14:textId="77777777" w:rsidR="006C0254" w:rsidRDefault="006C0254">
            <w:pPr>
              <w:pStyle w:val="TableParagraph"/>
              <w:rPr>
                <w:rFonts w:ascii="Times New Roman"/>
                <w:sz w:val="16"/>
              </w:rPr>
            </w:pPr>
          </w:p>
        </w:tc>
        <w:tc>
          <w:tcPr>
            <w:tcW w:w="850" w:type="dxa"/>
          </w:tcPr>
          <w:p w14:paraId="7493A845" w14:textId="77777777" w:rsidR="006C0254" w:rsidRDefault="006C0254">
            <w:pPr>
              <w:pStyle w:val="TableParagraph"/>
              <w:rPr>
                <w:rFonts w:ascii="Times New Roman"/>
                <w:sz w:val="16"/>
              </w:rPr>
            </w:pPr>
          </w:p>
        </w:tc>
        <w:tc>
          <w:tcPr>
            <w:tcW w:w="1136" w:type="dxa"/>
          </w:tcPr>
          <w:p w14:paraId="5FAB506E" w14:textId="77777777" w:rsidR="006C0254" w:rsidRDefault="006C0254">
            <w:pPr>
              <w:pStyle w:val="TableParagraph"/>
              <w:rPr>
                <w:rFonts w:ascii="Times New Roman"/>
                <w:sz w:val="16"/>
              </w:rPr>
            </w:pPr>
          </w:p>
        </w:tc>
        <w:tc>
          <w:tcPr>
            <w:tcW w:w="2272" w:type="dxa"/>
            <w:gridSpan w:val="2"/>
            <w:vMerge/>
            <w:tcBorders>
              <w:top w:val="nil"/>
              <w:left w:val="nil"/>
              <w:bottom w:val="nil"/>
              <w:right w:val="nil"/>
            </w:tcBorders>
            <w:shd w:val="clear" w:color="auto" w:fill="000000"/>
          </w:tcPr>
          <w:p w14:paraId="4A39856B" w14:textId="77777777" w:rsidR="006C0254" w:rsidRDefault="006C0254">
            <w:pPr>
              <w:rPr>
                <w:sz w:val="2"/>
                <w:szCs w:val="2"/>
              </w:rPr>
            </w:pPr>
          </w:p>
        </w:tc>
      </w:tr>
      <w:tr w:rsidR="006C0254" w14:paraId="31DA4A72" w14:textId="77777777">
        <w:trPr>
          <w:trHeight w:val="273"/>
        </w:trPr>
        <w:tc>
          <w:tcPr>
            <w:tcW w:w="2844" w:type="dxa"/>
          </w:tcPr>
          <w:p w14:paraId="3A1361B1" w14:textId="77777777" w:rsidR="006C0254" w:rsidRDefault="006C0254">
            <w:pPr>
              <w:pStyle w:val="TableParagraph"/>
              <w:rPr>
                <w:rFonts w:ascii="Times New Roman"/>
                <w:sz w:val="16"/>
              </w:rPr>
            </w:pPr>
          </w:p>
        </w:tc>
        <w:tc>
          <w:tcPr>
            <w:tcW w:w="850" w:type="dxa"/>
          </w:tcPr>
          <w:p w14:paraId="1497962D" w14:textId="77777777" w:rsidR="006C0254" w:rsidRDefault="006C0254">
            <w:pPr>
              <w:pStyle w:val="TableParagraph"/>
              <w:rPr>
                <w:rFonts w:ascii="Times New Roman"/>
                <w:sz w:val="16"/>
              </w:rPr>
            </w:pPr>
          </w:p>
        </w:tc>
        <w:tc>
          <w:tcPr>
            <w:tcW w:w="1136" w:type="dxa"/>
          </w:tcPr>
          <w:p w14:paraId="1668EBC8" w14:textId="77777777" w:rsidR="006C0254" w:rsidRDefault="006C0254">
            <w:pPr>
              <w:pStyle w:val="TableParagraph"/>
              <w:rPr>
                <w:rFonts w:ascii="Times New Roman"/>
                <w:sz w:val="16"/>
              </w:rPr>
            </w:pPr>
          </w:p>
        </w:tc>
        <w:tc>
          <w:tcPr>
            <w:tcW w:w="2272" w:type="dxa"/>
            <w:gridSpan w:val="2"/>
            <w:vMerge/>
            <w:tcBorders>
              <w:top w:val="nil"/>
              <w:left w:val="nil"/>
              <w:bottom w:val="nil"/>
              <w:right w:val="nil"/>
            </w:tcBorders>
            <w:shd w:val="clear" w:color="auto" w:fill="000000"/>
          </w:tcPr>
          <w:p w14:paraId="522A0A4F" w14:textId="77777777" w:rsidR="006C0254" w:rsidRDefault="006C0254">
            <w:pPr>
              <w:rPr>
                <w:sz w:val="2"/>
                <w:szCs w:val="2"/>
              </w:rPr>
            </w:pPr>
          </w:p>
        </w:tc>
      </w:tr>
      <w:tr w:rsidR="006C0254" w14:paraId="71BF7CF0" w14:textId="77777777">
        <w:trPr>
          <w:trHeight w:val="273"/>
        </w:trPr>
        <w:tc>
          <w:tcPr>
            <w:tcW w:w="2844" w:type="dxa"/>
          </w:tcPr>
          <w:p w14:paraId="1E66D7C6" w14:textId="77777777" w:rsidR="006C0254" w:rsidRDefault="006C0254">
            <w:pPr>
              <w:pStyle w:val="TableParagraph"/>
              <w:rPr>
                <w:rFonts w:ascii="Times New Roman"/>
                <w:sz w:val="16"/>
              </w:rPr>
            </w:pPr>
          </w:p>
        </w:tc>
        <w:tc>
          <w:tcPr>
            <w:tcW w:w="850" w:type="dxa"/>
          </w:tcPr>
          <w:p w14:paraId="6A709108" w14:textId="77777777" w:rsidR="006C0254" w:rsidRDefault="006C0254">
            <w:pPr>
              <w:pStyle w:val="TableParagraph"/>
              <w:rPr>
                <w:rFonts w:ascii="Times New Roman"/>
                <w:sz w:val="16"/>
              </w:rPr>
            </w:pPr>
          </w:p>
        </w:tc>
        <w:tc>
          <w:tcPr>
            <w:tcW w:w="1136" w:type="dxa"/>
          </w:tcPr>
          <w:p w14:paraId="7B78D265" w14:textId="77777777" w:rsidR="006C0254" w:rsidRDefault="006C0254">
            <w:pPr>
              <w:pStyle w:val="TableParagraph"/>
              <w:rPr>
                <w:rFonts w:ascii="Times New Roman"/>
                <w:sz w:val="16"/>
              </w:rPr>
            </w:pPr>
          </w:p>
        </w:tc>
        <w:tc>
          <w:tcPr>
            <w:tcW w:w="2272" w:type="dxa"/>
            <w:gridSpan w:val="2"/>
            <w:vMerge/>
            <w:tcBorders>
              <w:top w:val="nil"/>
              <w:left w:val="nil"/>
              <w:bottom w:val="nil"/>
              <w:right w:val="nil"/>
            </w:tcBorders>
            <w:shd w:val="clear" w:color="auto" w:fill="000000"/>
          </w:tcPr>
          <w:p w14:paraId="652C5B82" w14:textId="77777777" w:rsidR="006C0254" w:rsidRDefault="006C0254">
            <w:pPr>
              <w:rPr>
                <w:sz w:val="2"/>
                <w:szCs w:val="2"/>
              </w:rPr>
            </w:pPr>
          </w:p>
        </w:tc>
      </w:tr>
      <w:tr w:rsidR="006C0254" w14:paraId="78D339D3" w14:textId="77777777">
        <w:trPr>
          <w:trHeight w:val="273"/>
        </w:trPr>
        <w:tc>
          <w:tcPr>
            <w:tcW w:w="2844" w:type="dxa"/>
          </w:tcPr>
          <w:p w14:paraId="5A2906E9" w14:textId="77777777" w:rsidR="006C0254" w:rsidRDefault="006C0254">
            <w:pPr>
              <w:pStyle w:val="TableParagraph"/>
              <w:rPr>
                <w:rFonts w:ascii="Times New Roman"/>
                <w:sz w:val="16"/>
              </w:rPr>
            </w:pPr>
          </w:p>
        </w:tc>
        <w:tc>
          <w:tcPr>
            <w:tcW w:w="850" w:type="dxa"/>
          </w:tcPr>
          <w:p w14:paraId="72FAFF12" w14:textId="77777777" w:rsidR="006C0254" w:rsidRDefault="006C0254">
            <w:pPr>
              <w:pStyle w:val="TableParagraph"/>
              <w:rPr>
                <w:rFonts w:ascii="Times New Roman"/>
                <w:sz w:val="16"/>
              </w:rPr>
            </w:pPr>
          </w:p>
        </w:tc>
        <w:tc>
          <w:tcPr>
            <w:tcW w:w="1136" w:type="dxa"/>
          </w:tcPr>
          <w:p w14:paraId="22183AFE" w14:textId="77777777" w:rsidR="006C0254" w:rsidRDefault="006C0254">
            <w:pPr>
              <w:pStyle w:val="TableParagraph"/>
              <w:rPr>
                <w:rFonts w:ascii="Times New Roman"/>
                <w:sz w:val="16"/>
              </w:rPr>
            </w:pPr>
          </w:p>
        </w:tc>
        <w:tc>
          <w:tcPr>
            <w:tcW w:w="2272" w:type="dxa"/>
            <w:gridSpan w:val="2"/>
            <w:vMerge/>
            <w:tcBorders>
              <w:top w:val="nil"/>
              <w:left w:val="nil"/>
              <w:bottom w:val="nil"/>
              <w:right w:val="nil"/>
            </w:tcBorders>
            <w:shd w:val="clear" w:color="auto" w:fill="000000"/>
          </w:tcPr>
          <w:p w14:paraId="169BFA04" w14:textId="77777777" w:rsidR="006C0254" w:rsidRDefault="006C0254">
            <w:pPr>
              <w:rPr>
                <w:sz w:val="2"/>
                <w:szCs w:val="2"/>
              </w:rPr>
            </w:pPr>
          </w:p>
        </w:tc>
      </w:tr>
      <w:tr w:rsidR="006C0254" w14:paraId="14B6C05E" w14:textId="77777777">
        <w:trPr>
          <w:trHeight w:val="275"/>
        </w:trPr>
        <w:tc>
          <w:tcPr>
            <w:tcW w:w="4830" w:type="dxa"/>
            <w:gridSpan w:val="3"/>
          </w:tcPr>
          <w:p w14:paraId="5A5E53B4" w14:textId="77777777" w:rsidR="006C0254" w:rsidRDefault="002A3053">
            <w:pPr>
              <w:pStyle w:val="TableParagraph"/>
              <w:spacing w:before="26"/>
              <w:ind w:left="2010" w:right="1992"/>
              <w:jc w:val="center"/>
              <w:rPr>
                <w:sz w:val="20"/>
              </w:rPr>
            </w:pPr>
            <w:r>
              <w:rPr>
                <w:sz w:val="20"/>
              </w:rPr>
              <w:t>TOTALE</w:t>
            </w:r>
          </w:p>
        </w:tc>
        <w:tc>
          <w:tcPr>
            <w:tcW w:w="1136" w:type="dxa"/>
          </w:tcPr>
          <w:p w14:paraId="6FBE0A90" w14:textId="77777777" w:rsidR="006C0254" w:rsidRDefault="006C0254">
            <w:pPr>
              <w:pStyle w:val="TableParagraph"/>
              <w:rPr>
                <w:rFonts w:ascii="Times New Roman"/>
                <w:sz w:val="16"/>
              </w:rPr>
            </w:pPr>
          </w:p>
        </w:tc>
        <w:tc>
          <w:tcPr>
            <w:tcW w:w="1136" w:type="dxa"/>
          </w:tcPr>
          <w:p w14:paraId="68A81EE9" w14:textId="77777777" w:rsidR="006C0254" w:rsidRDefault="006C0254">
            <w:pPr>
              <w:pStyle w:val="TableParagraph"/>
              <w:rPr>
                <w:rFonts w:ascii="Times New Roman"/>
                <w:sz w:val="16"/>
              </w:rPr>
            </w:pPr>
          </w:p>
        </w:tc>
      </w:tr>
    </w:tbl>
    <w:p w14:paraId="41FE82F5" w14:textId="77777777" w:rsidR="006C0254" w:rsidRDefault="006C0254">
      <w:pPr>
        <w:pStyle w:val="Corpotesto"/>
        <w:spacing w:before="9"/>
      </w:pPr>
    </w:p>
    <w:p w14:paraId="6619E7DB" w14:textId="65777F14" w:rsidR="009E6D9D" w:rsidRPr="00640985" w:rsidRDefault="00D05205" w:rsidP="00D05205">
      <w:pPr>
        <w:pStyle w:val="Titolo41"/>
        <w:spacing w:before="93"/>
        <w:ind w:left="798" w:firstLine="14"/>
        <w:rPr>
          <w:b w:val="0"/>
          <w:bCs w:val="0"/>
          <w:sz w:val="18"/>
          <w:szCs w:val="18"/>
        </w:rPr>
      </w:pPr>
      <w:r w:rsidRPr="00640985">
        <w:rPr>
          <w:b w:val="0"/>
          <w:bCs w:val="0"/>
          <w:sz w:val="18"/>
          <w:szCs w:val="18"/>
        </w:rPr>
        <w:t>Nel caso di introduzione di nuove produzioni e di investimenti specifici relativi a tali colture, inseriti nel piano presentato, è possibile utilizzare, su richiesta del beneficiario, la PST della produzione aziendale alla data di presentazione della domanda di pagamento (si noti bene che l’investimento deve essere funzionale e funzionante alla data di ultimazione e che, pertanto, le colture o gli animali dichiarati ai fini della trasformazione, oltre che presenti in azienda alla data di ultimazione, dovranno essere in produzione). (Articolo 7, punto iii)</w:t>
      </w:r>
    </w:p>
    <w:p w14:paraId="6A127DE2" w14:textId="77777777" w:rsidR="009E6D9D" w:rsidRDefault="009E6D9D" w:rsidP="00A74A2E">
      <w:pPr>
        <w:pStyle w:val="Titolo41"/>
        <w:tabs>
          <w:tab w:val="left" w:pos="1442"/>
        </w:tabs>
        <w:spacing w:before="93"/>
        <w:jc w:val="left"/>
      </w:pPr>
    </w:p>
    <w:p w14:paraId="5BF2BC4E" w14:textId="0AE0B87E" w:rsidR="006C0254" w:rsidRDefault="00A74A2E" w:rsidP="00A74A2E">
      <w:pPr>
        <w:pStyle w:val="Titolo41"/>
        <w:tabs>
          <w:tab w:val="left" w:pos="1442"/>
        </w:tabs>
        <w:spacing w:before="93"/>
        <w:jc w:val="left"/>
      </w:pPr>
      <w:r>
        <w:t xml:space="preserve">B.6.5 </w:t>
      </w:r>
      <w:r w:rsidR="002A3053">
        <w:t>Targeting</w:t>
      </w:r>
      <w:r w:rsidR="002A3053">
        <w:rPr>
          <w:spacing w:val="-2"/>
        </w:rPr>
        <w:t xml:space="preserve"> </w:t>
      </w:r>
      <w:r w:rsidR="002A3053">
        <w:t>aziendale</w:t>
      </w:r>
    </w:p>
    <w:p w14:paraId="0A2EEB3C" w14:textId="5E4A162C" w:rsidR="006C0254" w:rsidRDefault="002A3053">
      <w:pPr>
        <w:pStyle w:val="Corpotesto"/>
        <w:tabs>
          <w:tab w:val="left" w:pos="10225"/>
        </w:tabs>
        <w:spacing w:before="5"/>
        <w:ind w:left="856"/>
        <w:rPr>
          <w:rFonts w:ascii="Times New Roman" w:hAnsi="Times New Roman"/>
        </w:rPr>
      </w:pPr>
      <w:r>
        <w:t>In funzione della dimensione economica dell’azienda in termini di PST pari ad</w:t>
      </w:r>
      <w:r>
        <w:rPr>
          <w:spacing w:val="-18"/>
        </w:rPr>
        <w:t xml:space="preserve"> </w:t>
      </w:r>
      <w:r>
        <w:t>Euro</w:t>
      </w:r>
      <w:r w:rsidR="006A01C5">
        <w:rPr>
          <w:rStyle w:val="Rimandonotaapidipagina"/>
        </w:rPr>
        <w:footnoteReference w:id="10"/>
      </w:r>
      <w:r w:rsidR="006A01C5">
        <w:rPr>
          <w:position w:val="6"/>
        </w:rPr>
        <w:t xml:space="preserve">  </w:t>
      </w:r>
      <w:r>
        <w:rPr>
          <w:rFonts w:ascii="Times New Roman" w:hAnsi="Times New Roman"/>
          <w:position w:val="6"/>
          <w:u w:val="single"/>
        </w:rPr>
        <w:t xml:space="preserve"> </w:t>
      </w:r>
      <w:r>
        <w:rPr>
          <w:rFonts w:ascii="Times New Roman" w:hAnsi="Times New Roman"/>
          <w:position w:val="6"/>
          <w:u w:val="single"/>
        </w:rPr>
        <w:tab/>
      </w:r>
    </w:p>
    <w:p w14:paraId="20972A7C" w14:textId="64EB358C" w:rsidR="006C0254" w:rsidRDefault="002A3053" w:rsidP="00640985">
      <w:pPr>
        <w:pStyle w:val="Corpotesto"/>
        <w:tabs>
          <w:tab w:val="left" w:pos="4998"/>
        </w:tabs>
        <w:spacing w:before="2"/>
        <w:ind w:left="856"/>
        <w:rPr>
          <w:sz w:val="20"/>
        </w:rPr>
      </w:pPr>
      <w:r>
        <w:t>l’azienda rientra nella</w:t>
      </w:r>
      <w:r>
        <w:rPr>
          <w:spacing w:val="-7"/>
        </w:rPr>
        <w:t xml:space="preserve"> </w:t>
      </w:r>
      <w:r>
        <w:t>classe</w:t>
      </w:r>
      <w:r>
        <w:rPr>
          <w:spacing w:val="-2"/>
        </w:rPr>
        <w:t xml:space="preserve"> </w:t>
      </w:r>
      <w:r>
        <w:t>economica</w:t>
      </w:r>
      <w:r>
        <w:rPr>
          <w:u w:val="single"/>
        </w:rPr>
        <w:t xml:space="preserve"> </w:t>
      </w:r>
      <w:r>
        <w:rPr>
          <w:u w:val="single"/>
        </w:rPr>
        <w:tab/>
      </w:r>
      <w:r>
        <w:rPr>
          <w:sz w:val="20"/>
          <w:u w:val="single"/>
        </w:rPr>
        <w:t>.</w:t>
      </w:r>
    </w:p>
    <w:bookmarkEnd w:id="0"/>
    <w:p w14:paraId="62459B74" w14:textId="77777777" w:rsidR="006C0254" w:rsidRDefault="006C0254">
      <w:pPr>
        <w:pStyle w:val="Corpotesto"/>
        <w:rPr>
          <w:sz w:val="20"/>
        </w:rPr>
      </w:pPr>
    </w:p>
    <w:p w14:paraId="2369AB20" w14:textId="77777777" w:rsidR="006C0254" w:rsidRDefault="006C0254">
      <w:pPr>
        <w:pStyle w:val="Corpotesto"/>
        <w:rPr>
          <w:sz w:val="20"/>
        </w:rPr>
      </w:pPr>
    </w:p>
    <w:p w14:paraId="27D6B960" w14:textId="7360547E" w:rsidR="006C0254" w:rsidRDefault="006C0254">
      <w:pPr>
        <w:pStyle w:val="Corpotesto"/>
        <w:spacing w:before="8"/>
        <w:rPr>
          <w:sz w:val="25"/>
        </w:rPr>
      </w:pPr>
    </w:p>
    <w:p w14:paraId="52F91F07" w14:textId="77777777" w:rsidR="006C0254" w:rsidRDefault="006C0254">
      <w:pPr>
        <w:spacing w:line="213" w:lineRule="exact"/>
        <w:rPr>
          <w:sz w:val="16"/>
        </w:rPr>
        <w:sectPr w:rsidR="006C0254">
          <w:pgSz w:w="11910" w:h="16840"/>
          <w:pgMar w:top="1260" w:right="580" w:bottom="280" w:left="560" w:header="720" w:footer="720" w:gutter="0"/>
          <w:cols w:space="720"/>
        </w:sectPr>
      </w:pPr>
    </w:p>
    <w:p w14:paraId="3A283260" w14:textId="66CF1CD7" w:rsidR="006C0254" w:rsidRDefault="00A74A2E" w:rsidP="00A74A2E">
      <w:pPr>
        <w:pStyle w:val="Titolo41"/>
        <w:tabs>
          <w:tab w:val="left" w:pos="1442"/>
        </w:tabs>
        <w:spacing w:before="91"/>
        <w:jc w:val="left"/>
      </w:pPr>
      <w:r>
        <w:lastRenderedPageBreak/>
        <w:t xml:space="preserve">B.6.6 </w:t>
      </w:r>
      <w:r w:rsidR="002A3053">
        <w:t>Targeting</w:t>
      </w:r>
      <w:r w:rsidR="002A3053">
        <w:rPr>
          <w:spacing w:val="-2"/>
        </w:rPr>
        <w:t xml:space="preserve"> </w:t>
      </w:r>
      <w:r w:rsidR="002A3053">
        <w:t>gestionale</w:t>
      </w:r>
    </w:p>
    <w:p w14:paraId="332156C1" w14:textId="77777777" w:rsidR="006C0254" w:rsidRDefault="002A3053">
      <w:pPr>
        <w:pStyle w:val="Titolo61"/>
        <w:spacing w:before="112"/>
        <w:ind w:left="956"/>
      </w:pPr>
      <w:r>
        <w:rPr>
          <w:spacing w:val="-130"/>
          <w:u w:val="single"/>
        </w:rPr>
        <w:t>C</w:t>
      </w:r>
      <w:r>
        <w:rPr>
          <w:spacing w:val="82"/>
        </w:rPr>
        <w:t xml:space="preserve"> </w:t>
      </w:r>
      <w:r>
        <w:rPr>
          <w:u w:val="single"/>
        </w:rPr>
        <w:t>onduzione IAP/Coltivatore Diretto</w:t>
      </w:r>
      <w:r>
        <w:rPr>
          <w:spacing w:val="-2"/>
          <w:u w:val="single"/>
        </w:rPr>
        <w:t xml:space="preserve"> </w:t>
      </w:r>
    </w:p>
    <w:p w14:paraId="210A07B3" w14:textId="77777777" w:rsidR="006C0254" w:rsidRDefault="002A3053">
      <w:pPr>
        <w:pStyle w:val="Paragrafoelenco"/>
        <w:numPr>
          <w:ilvl w:val="3"/>
          <w:numId w:val="4"/>
        </w:numPr>
        <w:tabs>
          <w:tab w:val="left" w:pos="1540"/>
        </w:tabs>
        <w:spacing w:before="8" w:line="249" w:lineRule="exact"/>
        <w:ind w:left="1540"/>
        <w:rPr>
          <w:sz w:val="18"/>
        </w:rPr>
      </w:pPr>
      <w:r>
        <w:rPr>
          <w:sz w:val="18"/>
        </w:rPr>
        <w:t>L’azienda NON È condotta da IAP/Coltivatore</w:t>
      </w:r>
      <w:r>
        <w:rPr>
          <w:spacing w:val="1"/>
          <w:sz w:val="18"/>
        </w:rPr>
        <w:t xml:space="preserve"> </w:t>
      </w:r>
      <w:r>
        <w:rPr>
          <w:sz w:val="18"/>
        </w:rPr>
        <w:t>Diretto</w:t>
      </w:r>
    </w:p>
    <w:p w14:paraId="18D632D9" w14:textId="77777777" w:rsidR="006C0254" w:rsidRDefault="002A3053">
      <w:pPr>
        <w:pStyle w:val="Paragrafoelenco"/>
        <w:numPr>
          <w:ilvl w:val="3"/>
          <w:numId w:val="4"/>
        </w:numPr>
        <w:tabs>
          <w:tab w:val="left" w:pos="1540"/>
          <w:tab w:val="left" w:pos="5221"/>
        </w:tabs>
        <w:spacing w:before="23" w:line="208" w:lineRule="auto"/>
        <w:ind w:left="1575" w:right="868" w:hanging="324"/>
        <w:rPr>
          <w:sz w:val="20"/>
        </w:rPr>
      </w:pPr>
      <w:r>
        <w:rPr>
          <w:sz w:val="18"/>
        </w:rPr>
        <w:t>Il</w:t>
      </w:r>
      <w:r>
        <w:rPr>
          <w:spacing w:val="-1"/>
          <w:sz w:val="18"/>
        </w:rPr>
        <w:t xml:space="preserve"> </w:t>
      </w:r>
      <w:r>
        <w:rPr>
          <w:sz w:val="18"/>
        </w:rPr>
        <w:t>titolare</w:t>
      </w:r>
      <w:r>
        <w:rPr>
          <w:sz w:val="18"/>
          <w:u w:val="single"/>
        </w:rPr>
        <w:t xml:space="preserve"> </w:t>
      </w:r>
      <w:r>
        <w:rPr>
          <w:sz w:val="18"/>
          <w:u w:val="single"/>
        </w:rPr>
        <w:tab/>
      </w:r>
      <w:r>
        <w:rPr>
          <w:sz w:val="18"/>
        </w:rPr>
        <w:t>della ditta individuale è IAP/Coltivatore Diretto come risulta dall’iscrizione nella specifica sezione dell’assicurazione obbligatoria gestita dall’INPS</w:t>
      </w:r>
      <w:r>
        <w:rPr>
          <w:sz w:val="20"/>
        </w:rPr>
        <w:t>.</w:t>
      </w:r>
    </w:p>
    <w:p w14:paraId="6C6979FC" w14:textId="77777777" w:rsidR="006C0254" w:rsidRDefault="002A3053">
      <w:pPr>
        <w:pStyle w:val="Paragrafoelenco"/>
        <w:numPr>
          <w:ilvl w:val="3"/>
          <w:numId w:val="4"/>
        </w:numPr>
        <w:tabs>
          <w:tab w:val="left" w:pos="1540"/>
          <w:tab w:val="left" w:pos="5276"/>
        </w:tabs>
        <w:spacing w:before="48" w:line="213" w:lineRule="auto"/>
        <w:ind w:left="1575" w:right="863" w:hanging="324"/>
        <w:rPr>
          <w:sz w:val="18"/>
        </w:rPr>
      </w:pPr>
      <w:r>
        <w:rPr>
          <w:sz w:val="18"/>
        </w:rPr>
        <w:t>Il</w:t>
      </w:r>
      <w:r>
        <w:rPr>
          <w:spacing w:val="-1"/>
          <w:sz w:val="18"/>
        </w:rPr>
        <w:t xml:space="preserve"> </w:t>
      </w:r>
      <w:r>
        <w:rPr>
          <w:sz w:val="18"/>
        </w:rPr>
        <w:t>titolare</w:t>
      </w:r>
      <w:r>
        <w:rPr>
          <w:sz w:val="18"/>
          <w:u w:val="single"/>
        </w:rPr>
        <w:t xml:space="preserve"> </w:t>
      </w:r>
      <w:r>
        <w:rPr>
          <w:sz w:val="18"/>
          <w:u w:val="single"/>
        </w:rPr>
        <w:tab/>
      </w:r>
      <w:r>
        <w:rPr>
          <w:sz w:val="18"/>
        </w:rPr>
        <w:t>giovane agricoltore si impegna ad iscriversi nella specifica sezione IAP dell’assicurazione obbligatoria gestita</w:t>
      </w:r>
      <w:r>
        <w:rPr>
          <w:spacing w:val="-6"/>
          <w:sz w:val="18"/>
        </w:rPr>
        <w:t xml:space="preserve"> </w:t>
      </w:r>
      <w:r>
        <w:rPr>
          <w:sz w:val="18"/>
        </w:rPr>
        <w:t>dall’INPS</w:t>
      </w:r>
    </w:p>
    <w:p w14:paraId="25799982" w14:textId="77777777" w:rsidR="006C0254" w:rsidRDefault="002A3053">
      <w:pPr>
        <w:pStyle w:val="Paragrafoelenco"/>
        <w:numPr>
          <w:ilvl w:val="3"/>
          <w:numId w:val="4"/>
        </w:numPr>
        <w:tabs>
          <w:tab w:val="left" w:pos="1540"/>
        </w:tabs>
        <w:spacing w:before="12"/>
        <w:ind w:left="1540"/>
        <w:rPr>
          <w:sz w:val="18"/>
        </w:rPr>
      </w:pPr>
      <w:r>
        <w:rPr>
          <w:sz w:val="18"/>
        </w:rPr>
        <w:t xml:space="preserve">L’azienda è una persona giuridica </w:t>
      </w:r>
      <w:r w:rsidRPr="008C7DE2">
        <w:rPr>
          <w:iCs/>
          <w:sz w:val="18"/>
        </w:rPr>
        <w:t>con qualifica di IAP/Coltivatore</w:t>
      </w:r>
      <w:r>
        <w:rPr>
          <w:sz w:val="18"/>
        </w:rPr>
        <w:t xml:space="preserve"> Diretto nelle persone</w:t>
      </w:r>
      <w:r>
        <w:rPr>
          <w:spacing w:val="-13"/>
          <w:sz w:val="18"/>
        </w:rPr>
        <w:t xml:space="preserve"> </w:t>
      </w:r>
      <w:r>
        <w:rPr>
          <w:sz w:val="18"/>
        </w:rPr>
        <w:t>di:</w:t>
      </w:r>
    </w:p>
    <w:tbl>
      <w:tblPr>
        <w:tblStyle w:val="TableNormal"/>
        <w:tblW w:w="0" w:type="auto"/>
        <w:tblInd w:w="1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0"/>
        <w:gridCol w:w="2587"/>
        <w:gridCol w:w="2551"/>
      </w:tblGrid>
      <w:tr w:rsidR="006C0254" w14:paraId="64A332FB" w14:textId="77777777">
        <w:trPr>
          <w:trHeight w:val="273"/>
        </w:trPr>
        <w:tc>
          <w:tcPr>
            <w:tcW w:w="3480" w:type="dxa"/>
          </w:tcPr>
          <w:p w14:paraId="4502C580" w14:textId="77777777" w:rsidR="006C0254" w:rsidRDefault="002A3053">
            <w:pPr>
              <w:pStyle w:val="TableParagraph"/>
              <w:spacing w:before="18"/>
              <w:ind w:left="501"/>
              <w:rPr>
                <w:sz w:val="20"/>
              </w:rPr>
            </w:pPr>
            <w:r>
              <w:rPr>
                <w:sz w:val="20"/>
              </w:rPr>
              <w:t>Nome e Cognome</w:t>
            </w:r>
          </w:p>
        </w:tc>
        <w:tc>
          <w:tcPr>
            <w:tcW w:w="2587" w:type="dxa"/>
          </w:tcPr>
          <w:p w14:paraId="165F9EF6" w14:textId="77777777" w:rsidR="006C0254" w:rsidRDefault="002A3053">
            <w:pPr>
              <w:pStyle w:val="TableParagraph"/>
              <w:spacing w:before="18"/>
              <w:ind w:left="458"/>
              <w:rPr>
                <w:sz w:val="20"/>
              </w:rPr>
            </w:pPr>
            <w:r>
              <w:rPr>
                <w:sz w:val="20"/>
              </w:rPr>
              <w:t>Qualifica</w:t>
            </w:r>
          </w:p>
        </w:tc>
        <w:tc>
          <w:tcPr>
            <w:tcW w:w="2551" w:type="dxa"/>
          </w:tcPr>
          <w:p w14:paraId="6D620693" w14:textId="77777777" w:rsidR="006C0254" w:rsidRDefault="002A3053">
            <w:pPr>
              <w:pStyle w:val="TableParagraph"/>
              <w:spacing w:before="18"/>
              <w:ind w:left="292"/>
              <w:rPr>
                <w:sz w:val="20"/>
              </w:rPr>
            </w:pPr>
            <w:r>
              <w:rPr>
                <w:sz w:val="20"/>
              </w:rPr>
              <w:t>Iscrizione INPS</w:t>
            </w:r>
          </w:p>
        </w:tc>
      </w:tr>
      <w:tr w:rsidR="006C0254" w14:paraId="1506FD54" w14:textId="77777777">
        <w:trPr>
          <w:trHeight w:val="273"/>
        </w:trPr>
        <w:tc>
          <w:tcPr>
            <w:tcW w:w="3480" w:type="dxa"/>
          </w:tcPr>
          <w:p w14:paraId="63E7B181" w14:textId="77777777" w:rsidR="006C0254" w:rsidRDefault="006C0254">
            <w:pPr>
              <w:pStyle w:val="TableParagraph"/>
              <w:rPr>
                <w:rFonts w:ascii="Times New Roman"/>
                <w:sz w:val="18"/>
              </w:rPr>
            </w:pPr>
          </w:p>
        </w:tc>
        <w:tc>
          <w:tcPr>
            <w:tcW w:w="2587" w:type="dxa"/>
          </w:tcPr>
          <w:p w14:paraId="4A919866" w14:textId="77777777" w:rsidR="006C0254" w:rsidRDefault="006C0254">
            <w:pPr>
              <w:pStyle w:val="TableParagraph"/>
              <w:rPr>
                <w:rFonts w:ascii="Times New Roman"/>
                <w:sz w:val="18"/>
              </w:rPr>
            </w:pPr>
          </w:p>
        </w:tc>
        <w:tc>
          <w:tcPr>
            <w:tcW w:w="2551" w:type="dxa"/>
          </w:tcPr>
          <w:p w14:paraId="4E906888" w14:textId="77777777" w:rsidR="006C0254" w:rsidRDefault="006C0254">
            <w:pPr>
              <w:pStyle w:val="TableParagraph"/>
              <w:rPr>
                <w:rFonts w:ascii="Times New Roman"/>
                <w:sz w:val="18"/>
              </w:rPr>
            </w:pPr>
          </w:p>
        </w:tc>
      </w:tr>
      <w:tr w:rsidR="006C0254" w14:paraId="0119D7FC" w14:textId="77777777">
        <w:trPr>
          <w:trHeight w:val="273"/>
        </w:trPr>
        <w:tc>
          <w:tcPr>
            <w:tcW w:w="3480" w:type="dxa"/>
          </w:tcPr>
          <w:p w14:paraId="483143C6" w14:textId="77777777" w:rsidR="006C0254" w:rsidRDefault="006C0254">
            <w:pPr>
              <w:pStyle w:val="TableParagraph"/>
              <w:rPr>
                <w:rFonts w:ascii="Times New Roman"/>
                <w:sz w:val="18"/>
              </w:rPr>
            </w:pPr>
          </w:p>
        </w:tc>
        <w:tc>
          <w:tcPr>
            <w:tcW w:w="2587" w:type="dxa"/>
          </w:tcPr>
          <w:p w14:paraId="2501EEFA" w14:textId="77777777" w:rsidR="006C0254" w:rsidRDefault="006C0254">
            <w:pPr>
              <w:pStyle w:val="TableParagraph"/>
              <w:rPr>
                <w:rFonts w:ascii="Times New Roman"/>
                <w:sz w:val="18"/>
              </w:rPr>
            </w:pPr>
          </w:p>
        </w:tc>
        <w:tc>
          <w:tcPr>
            <w:tcW w:w="2551" w:type="dxa"/>
          </w:tcPr>
          <w:p w14:paraId="5639C3D0" w14:textId="77777777" w:rsidR="006C0254" w:rsidRDefault="006C0254">
            <w:pPr>
              <w:pStyle w:val="TableParagraph"/>
              <w:rPr>
                <w:rFonts w:ascii="Times New Roman"/>
                <w:sz w:val="18"/>
              </w:rPr>
            </w:pPr>
          </w:p>
        </w:tc>
      </w:tr>
    </w:tbl>
    <w:p w14:paraId="577F94B8" w14:textId="77777777" w:rsidR="006C0254" w:rsidRDefault="006C0254">
      <w:pPr>
        <w:pStyle w:val="Corpotesto"/>
        <w:spacing w:before="9"/>
        <w:rPr>
          <w:sz w:val="31"/>
        </w:rPr>
      </w:pPr>
    </w:p>
    <w:p w14:paraId="54793D32" w14:textId="77777777" w:rsidR="006C0254" w:rsidRDefault="002A3053">
      <w:pPr>
        <w:pStyle w:val="Titolo61"/>
        <w:ind w:left="971"/>
      </w:pPr>
      <w:r>
        <w:rPr>
          <w:spacing w:val="-130"/>
          <w:u w:val="single"/>
        </w:rPr>
        <w:t>D</w:t>
      </w:r>
      <w:r>
        <w:rPr>
          <w:spacing w:val="83"/>
        </w:rPr>
        <w:t xml:space="preserve"> </w:t>
      </w:r>
      <w:r>
        <w:rPr>
          <w:u w:val="single"/>
        </w:rPr>
        <w:t>ipendenti</w:t>
      </w:r>
    </w:p>
    <w:p w14:paraId="4A2D911D" w14:textId="77777777" w:rsidR="006C0254" w:rsidRDefault="002A3053">
      <w:pPr>
        <w:pStyle w:val="Corpotesto"/>
        <w:spacing w:before="131"/>
        <w:ind w:left="1064"/>
      </w:pPr>
      <w:r>
        <w:t>L’azienda ha i seguenti dipendenti e/o coadiuvanti famigliari:</w:t>
      </w:r>
    </w:p>
    <w:p w14:paraId="5124D93B" w14:textId="77777777" w:rsidR="006C0254" w:rsidRDefault="006C0254">
      <w:pPr>
        <w:pStyle w:val="Corpotesto"/>
        <w:spacing w:before="8"/>
        <w:rPr>
          <w:sz w:val="10"/>
        </w:rPr>
      </w:pPr>
    </w:p>
    <w:tbl>
      <w:tblPr>
        <w:tblStyle w:val="TableNormal"/>
        <w:tblW w:w="0" w:type="auto"/>
        <w:tblInd w:w="1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0"/>
        <w:gridCol w:w="1987"/>
        <w:gridCol w:w="1560"/>
        <w:gridCol w:w="1558"/>
      </w:tblGrid>
      <w:tr w:rsidR="006C0254" w14:paraId="130D924C" w14:textId="77777777">
        <w:trPr>
          <w:trHeight w:val="273"/>
        </w:trPr>
        <w:tc>
          <w:tcPr>
            <w:tcW w:w="3480" w:type="dxa"/>
          </w:tcPr>
          <w:p w14:paraId="0DAE8228" w14:textId="77777777" w:rsidR="006C0254" w:rsidRDefault="002A3053">
            <w:pPr>
              <w:pStyle w:val="TableParagraph"/>
              <w:spacing w:before="23"/>
              <w:ind w:left="501"/>
              <w:rPr>
                <w:sz w:val="20"/>
              </w:rPr>
            </w:pPr>
            <w:r>
              <w:rPr>
                <w:sz w:val="20"/>
              </w:rPr>
              <w:t>Nome e Cognome</w:t>
            </w:r>
          </w:p>
        </w:tc>
        <w:tc>
          <w:tcPr>
            <w:tcW w:w="1987" w:type="dxa"/>
          </w:tcPr>
          <w:p w14:paraId="7AC3E436" w14:textId="77777777" w:rsidR="006C0254" w:rsidRDefault="002A3053">
            <w:pPr>
              <w:pStyle w:val="TableParagraph"/>
              <w:spacing w:before="23"/>
              <w:ind w:left="173"/>
              <w:rPr>
                <w:sz w:val="20"/>
              </w:rPr>
            </w:pPr>
            <w:r>
              <w:rPr>
                <w:sz w:val="20"/>
              </w:rPr>
              <w:t>Qualifica</w:t>
            </w:r>
          </w:p>
        </w:tc>
        <w:tc>
          <w:tcPr>
            <w:tcW w:w="1560" w:type="dxa"/>
          </w:tcPr>
          <w:p w14:paraId="4816E7D9" w14:textId="77777777" w:rsidR="006C0254" w:rsidRDefault="002A3053">
            <w:pPr>
              <w:pStyle w:val="TableParagraph"/>
              <w:spacing w:before="23"/>
              <w:ind w:left="223"/>
              <w:rPr>
                <w:sz w:val="20"/>
              </w:rPr>
            </w:pPr>
            <w:r>
              <w:rPr>
                <w:sz w:val="20"/>
              </w:rPr>
              <w:t>Tipo contratto</w:t>
            </w:r>
          </w:p>
        </w:tc>
        <w:tc>
          <w:tcPr>
            <w:tcW w:w="1558" w:type="dxa"/>
          </w:tcPr>
          <w:p w14:paraId="31C94FF7" w14:textId="77777777" w:rsidR="006C0254" w:rsidRDefault="002A3053">
            <w:pPr>
              <w:pStyle w:val="TableParagraph"/>
              <w:spacing w:before="23"/>
              <w:ind w:left="151"/>
              <w:rPr>
                <w:sz w:val="20"/>
              </w:rPr>
            </w:pPr>
            <w:r>
              <w:rPr>
                <w:sz w:val="20"/>
              </w:rPr>
              <w:t>Iscrizione INPS</w:t>
            </w:r>
          </w:p>
        </w:tc>
      </w:tr>
      <w:tr w:rsidR="006C0254" w14:paraId="4D84E6E3" w14:textId="77777777">
        <w:trPr>
          <w:trHeight w:val="273"/>
        </w:trPr>
        <w:tc>
          <w:tcPr>
            <w:tcW w:w="3480" w:type="dxa"/>
          </w:tcPr>
          <w:p w14:paraId="0AB21FBD" w14:textId="77777777" w:rsidR="006C0254" w:rsidRDefault="006C0254">
            <w:pPr>
              <w:pStyle w:val="TableParagraph"/>
              <w:rPr>
                <w:rFonts w:ascii="Times New Roman"/>
                <w:sz w:val="18"/>
              </w:rPr>
            </w:pPr>
          </w:p>
        </w:tc>
        <w:tc>
          <w:tcPr>
            <w:tcW w:w="1987" w:type="dxa"/>
          </w:tcPr>
          <w:p w14:paraId="6E785CFD" w14:textId="77777777" w:rsidR="006C0254" w:rsidRDefault="006C0254">
            <w:pPr>
              <w:pStyle w:val="TableParagraph"/>
              <w:rPr>
                <w:rFonts w:ascii="Times New Roman"/>
                <w:sz w:val="18"/>
              </w:rPr>
            </w:pPr>
          </w:p>
        </w:tc>
        <w:tc>
          <w:tcPr>
            <w:tcW w:w="1560" w:type="dxa"/>
          </w:tcPr>
          <w:p w14:paraId="1A94531E" w14:textId="77777777" w:rsidR="006C0254" w:rsidRDefault="006C0254">
            <w:pPr>
              <w:pStyle w:val="TableParagraph"/>
              <w:rPr>
                <w:rFonts w:ascii="Times New Roman"/>
                <w:sz w:val="18"/>
              </w:rPr>
            </w:pPr>
          </w:p>
        </w:tc>
        <w:tc>
          <w:tcPr>
            <w:tcW w:w="1558" w:type="dxa"/>
          </w:tcPr>
          <w:p w14:paraId="47456D74" w14:textId="77777777" w:rsidR="006C0254" w:rsidRDefault="006C0254">
            <w:pPr>
              <w:pStyle w:val="TableParagraph"/>
              <w:rPr>
                <w:rFonts w:ascii="Times New Roman"/>
                <w:sz w:val="18"/>
              </w:rPr>
            </w:pPr>
          </w:p>
        </w:tc>
      </w:tr>
      <w:tr w:rsidR="006C0254" w14:paraId="42CFEC04" w14:textId="77777777">
        <w:trPr>
          <w:trHeight w:val="273"/>
        </w:trPr>
        <w:tc>
          <w:tcPr>
            <w:tcW w:w="3480" w:type="dxa"/>
          </w:tcPr>
          <w:p w14:paraId="7E9A73F1" w14:textId="77777777" w:rsidR="006C0254" w:rsidRDefault="006C0254">
            <w:pPr>
              <w:pStyle w:val="TableParagraph"/>
              <w:rPr>
                <w:rFonts w:ascii="Times New Roman"/>
                <w:sz w:val="18"/>
              </w:rPr>
            </w:pPr>
          </w:p>
        </w:tc>
        <w:tc>
          <w:tcPr>
            <w:tcW w:w="1987" w:type="dxa"/>
          </w:tcPr>
          <w:p w14:paraId="065EF0D2" w14:textId="77777777" w:rsidR="006C0254" w:rsidRDefault="006C0254">
            <w:pPr>
              <w:pStyle w:val="TableParagraph"/>
              <w:rPr>
                <w:rFonts w:ascii="Times New Roman"/>
                <w:sz w:val="18"/>
              </w:rPr>
            </w:pPr>
          </w:p>
        </w:tc>
        <w:tc>
          <w:tcPr>
            <w:tcW w:w="1560" w:type="dxa"/>
          </w:tcPr>
          <w:p w14:paraId="03495CF8" w14:textId="77777777" w:rsidR="006C0254" w:rsidRDefault="006C0254">
            <w:pPr>
              <w:pStyle w:val="TableParagraph"/>
              <w:rPr>
                <w:rFonts w:ascii="Times New Roman"/>
                <w:sz w:val="18"/>
              </w:rPr>
            </w:pPr>
          </w:p>
        </w:tc>
        <w:tc>
          <w:tcPr>
            <w:tcW w:w="1558" w:type="dxa"/>
          </w:tcPr>
          <w:p w14:paraId="30803DCF" w14:textId="77777777" w:rsidR="006C0254" w:rsidRDefault="006C0254">
            <w:pPr>
              <w:pStyle w:val="TableParagraph"/>
              <w:rPr>
                <w:rFonts w:ascii="Times New Roman"/>
                <w:sz w:val="18"/>
              </w:rPr>
            </w:pPr>
          </w:p>
        </w:tc>
      </w:tr>
      <w:tr w:rsidR="006C0254" w14:paraId="2C262568" w14:textId="77777777">
        <w:trPr>
          <w:trHeight w:val="273"/>
        </w:trPr>
        <w:tc>
          <w:tcPr>
            <w:tcW w:w="3480" w:type="dxa"/>
          </w:tcPr>
          <w:p w14:paraId="3D9E40AD" w14:textId="77777777" w:rsidR="006C0254" w:rsidRDefault="006C0254">
            <w:pPr>
              <w:pStyle w:val="TableParagraph"/>
              <w:rPr>
                <w:rFonts w:ascii="Times New Roman"/>
                <w:sz w:val="18"/>
              </w:rPr>
            </w:pPr>
          </w:p>
        </w:tc>
        <w:tc>
          <w:tcPr>
            <w:tcW w:w="1987" w:type="dxa"/>
          </w:tcPr>
          <w:p w14:paraId="7B2403E9" w14:textId="77777777" w:rsidR="006C0254" w:rsidRDefault="006C0254">
            <w:pPr>
              <w:pStyle w:val="TableParagraph"/>
              <w:rPr>
                <w:rFonts w:ascii="Times New Roman"/>
                <w:sz w:val="18"/>
              </w:rPr>
            </w:pPr>
          </w:p>
        </w:tc>
        <w:tc>
          <w:tcPr>
            <w:tcW w:w="1560" w:type="dxa"/>
          </w:tcPr>
          <w:p w14:paraId="2FB70465" w14:textId="77777777" w:rsidR="006C0254" w:rsidRDefault="006C0254">
            <w:pPr>
              <w:pStyle w:val="TableParagraph"/>
              <w:rPr>
                <w:rFonts w:ascii="Times New Roman"/>
                <w:sz w:val="18"/>
              </w:rPr>
            </w:pPr>
          </w:p>
        </w:tc>
        <w:tc>
          <w:tcPr>
            <w:tcW w:w="1558" w:type="dxa"/>
          </w:tcPr>
          <w:p w14:paraId="1B306F2F" w14:textId="77777777" w:rsidR="006C0254" w:rsidRDefault="006C0254">
            <w:pPr>
              <w:pStyle w:val="TableParagraph"/>
              <w:rPr>
                <w:rFonts w:ascii="Times New Roman"/>
                <w:sz w:val="18"/>
              </w:rPr>
            </w:pPr>
          </w:p>
        </w:tc>
      </w:tr>
    </w:tbl>
    <w:p w14:paraId="4E75DD9F" w14:textId="77777777" w:rsidR="006C0254" w:rsidRDefault="006C0254">
      <w:pPr>
        <w:pStyle w:val="Corpotesto"/>
        <w:spacing w:before="10"/>
        <w:rPr>
          <w:sz w:val="26"/>
        </w:rPr>
      </w:pPr>
    </w:p>
    <w:p w14:paraId="1AC40A9C" w14:textId="22563EBA" w:rsidR="006C0254" w:rsidRDefault="00A74A2E" w:rsidP="00A74A2E">
      <w:pPr>
        <w:pStyle w:val="Titolo41"/>
        <w:tabs>
          <w:tab w:val="left" w:pos="1444"/>
        </w:tabs>
        <w:jc w:val="left"/>
      </w:pPr>
      <w:r>
        <w:t xml:space="preserve">B.6.7 </w:t>
      </w:r>
      <w:r w:rsidR="002A3053">
        <w:t>Partecipazione a</w:t>
      </w:r>
      <w:r w:rsidR="002A3053">
        <w:rPr>
          <w:spacing w:val="-1"/>
        </w:rPr>
        <w:t xml:space="preserve"> </w:t>
      </w:r>
      <w:r w:rsidR="002A3053">
        <w:t>PEI</w:t>
      </w:r>
    </w:p>
    <w:p w14:paraId="6DD7C116" w14:textId="77777777" w:rsidR="006C0254" w:rsidRDefault="002A3053">
      <w:pPr>
        <w:pStyle w:val="Paragrafoelenco"/>
        <w:numPr>
          <w:ilvl w:val="0"/>
          <w:numId w:val="3"/>
        </w:numPr>
        <w:tabs>
          <w:tab w:val="left" w:pos="1540"/>
        </w:tabs>
        <w:spacing w:before="15"/>
        <w:ind w:left="1540"/>
        <w:rPr>
          <w:sz w:val="18"/>
        </w:rPr>
      </w:pPr>
      <w:r>
        <w:rPr>
          <w:sz w:val="18"/>
        </w:rPr>
        <w:t>L’azienda NON partecipa a PEI</w:t>
      </w:r>
    </w:p>
    <w:p w14:paraId="09174E99" w14:textId="62B3B43D" w:rsidR="006C0254" w:rsidRDefault="002A3053">
      <w:pPr>
        <w:pStyle w:val="Paragrafoelenco"/>
        <w:numPr>
          <w:ilvl w:val="0"/>
          <w:numId w:val="3"/>
        </w:numPr>
        <w:tabs>
          <w:tab w:val="left" w:pos="1540"/>
          <w:tab w:val="left" w:pos="5646"/>
          <w:tab w:val="left" w:pos="8653"/>
          <w:tab w:val="left" w:pos="8994"/>
        </w:tabs>
        <w:spacing w:before="20" w:line="220" w:lineRule="auto"/>
        <w:ind w:left="1575" w:right="599" w:hanging="361"/>
        <w:jc w:val="both"/>
        <w:rPr>
          <w:sz w:val="20"/>
        </w:rPr>
      </w:pPr>
      <w:r>
        <w:rPr>
          <w:sz w:val="18"/>
        </w:rPr>
        <w:t>L’azienda ha aderito al</w:t>
      </w:r>
      <w:r>
        <w:rPr>
          <w:spacing w:val="-5"/>
          <w:sz w:val="18"/>
        </w:rPr>
        <w:t xml:space="preserve"> </w:t>
      </w:r>
      <w:r>
        <w:rPr>
          <w:sz w:val="18"/>
        </w:rPr>
        <w:t>Gruppo</w:t>
      </w:r>
      <w:r>
        <w:rPr>
          <w:spacing w:val="-1"/>
          <w:sz w:val="18"/>
        </w:rPr>
        <w:t xml:space="preserve"> </w:t>
      </w:r>
      <w:r>
        <w:rPr>
          <w:sz w:val="18"/>
        </w:rPr>
        <w:t>Operativo:</w:t>
      </w:r>
      <w:r>
        <w:rPr>
          <w:sz w:val="18"/>
          <w:u w:val="single"/>
        </w:rPr>
        <w:t xml:space="preserve"> </w:t>
      </w:r>
      <w:r>
        <w:rPr>
          <w:sz w:val="18"/>
          <w:u w:val="single"/>
        </w:rPr>
        <w:tab/>
      </w:r>
      <w:r>
        <w:rPr>
          <w:sz w:val="18"/>
          <w:u w:val="single"/>
        </w:rPr>
        <w:tab/>
      </w:r>
      <w:r>
        <w:rPr>
          <w:sz w:val="18"/>
          <w:u w:val="single"/>
        </w:rPr>
        <w:tab/>
      </w:r>
      <w:r>
        <w:rPr>
          <w:sz w:val="18"/>
        </w:rPr>
        <w:t xml:space="preserve">come da </w:t>
      </w:r>
      <w:r>
        <w:rPr>
          <w:spacing w:val="-10"/>
          <w:sz w:val="18"/>
        </w:rPr>
        <w:t xml:space="preserve">atto </w:t>
      </w:r>
      <w:r>
        <w:rPr>
          <w:sz w:val="18"/>
        </w:rPr>
        <w:t>costitutivo del GO sottoscritto</w:t>
      </w:r>
      <w:r>
        <w:rPr>
          <w:spacing w:val="-5"/>
          <w:sz w:val="18"/>
        </w:rPr>
        <w:t xml:space="preserve"> </w:t>
      </w:r>
      <w:r>
        <w:rPr>
          <w:sz w:val="18"/>
        </w:rPr>
        <w:t>in</w:t>
      </w:r>
      <w:r>
        <w:rPr>
          <w:spacing w:val="-1"/>
          <w:sz w:val="18"/>
        </w:rPr>
        <w:t xml:space="preserve"> </w:t>
      </w:r>
      <w:r>
        <w:rPr>
          <w:sz w:val="18"/>
        </w:rPr>
        <w:t>data</w:t>
      </w:r>
      <w:r>
        <w:rPr>
          <w:sz w:val="18"/>
          <w:u w:val="single"/>
        </w:rPr>
        <w:t xml:space="preserve"> </w:t>
      </w:r>
      <w:r>
        <w:rPr>
          <w:sz w:val="18"/>
          <w:u w:val="single"/>
        </w:rPr>
        <w:tab/>
      </w:r>
      <w:r>
        <w:rPr>
          <w:sz w:val="18"/>
        </w:rPr>
        <w:t>presso</w:t>
      </w:r>
      <w:r>
        <w:rPr>
          <w:spacing w:val="-1"/>
          <w:sz w:val="18"/>
        </w:rPr>
        <w:t xml:space="preserve"> </w:t>
      </w:r>
      <w:r>
        <w:rPr>
          <w:sz w:val="18"/>
        </w:rPr>
        <w:t>il</w:t>
      </w:r>
      <w:r>
        <w:rPr>
          <w:spacing w:val="-1"/>
          <w:sz w:val="18"/>
        </w:rPr>
        <w:t xml:space="preserve"> </w:t>
      </w:r>
      <w:r>
        <w:rPr>
          <w:sz w:val="18"/>
        </w:rPr>
        <w:t>notaio</w:t>
      </w:r>
      <w:r>
        <w:rPr>
          <w:sz w:val="18"/>
          <w:u w:val="single"/>
        </w:rPr>
        <w:t xml:space="preserve"> </w:t>
      </w:r>
      <w:r>
        <w:rPr>
          <w:sz w:val="18"/>
          <w:u w:val="single"/>
        </w:rPr>
        <w:tab/>
      </w:r>
      <w:r>
        <w:rPr>
          <w:sz w:val="18"/>
        </w:rPr>
        <w:t>ed in possesso di Codesta Amministrazione</w:t>
      </w:r>
      <w:r>
        <w:rPr>
          <w:sz w:val="20"/>
        </w:rPr>
        <w:t>.</w:t>
      </w:r>
    </w:p>
    <w:p w14:paraId="23167DF3" w14:textId="77777777" w:rsidR="008C7DE2" w:rsidRPr="008C7DE2" w:rsidRDefault="008C7DE2" w:rsidP="008C7DE2">
      <w:pPr>
        <w:tabs>
          <w:tab w:val="left" w:pos="1540"/>
          <w:tab w:val="left" w:pos="5646"/>
          <w:tab w:val="left" w:pos="8653"/>
          <w:tab w:val="left" w:pos="8994"/>
        </w:tabs>
        <w:spacing w:before="20" w:line="220" w:lineRule="auto"/>
        <w:ind w:right="599"/>
        <w:jc w:val="both"/>
        <w:rPr>
          <w:sz w:val="20"/>
        </w:rPr>
      </w:pPr>
    </w:p>
    <w:p w14:paraId="5E2F02BF" w14:textId="27824AAD" w:rsidR="006C0254" w:rsidRDefault="00A74A2E" w:rsidP="00A74A2E">
      <w:pPr>
        <w:pStyle w:val="Titolo41"/>
        <w:tabs>
          <w:tab w:val="left" w:pos="1447"/>
        </w:tabs>
        <w:spacing w:before="43"/>
        <w:jc w:val="left"/>
      </w:pPr>
      <w:r>
        <w:t xml:space="preserve">B.6.8 </w:t>
      </w:r>
      <w:r w:rsidR="002A3053">
        <w:t>Altri</w:t>
      </w:r>
      <w:r w:rsidR="002A3053">
        <w:rPr>
          <w:spacing w:val="-2"/>
        </w:rPr>
        <w:t xml:space="preserve"> </w:t>
      </w:r>
      <w:r w:rsidR="002A3053">
        <w:t>criteri</w:t>
      </w:r>
    </w:p>
    <w:p w14:paraId="4C8937F2" w14:textId="77777777" w:rsidR="006C0254" w:rsidRDefault="002A3053">
      <w:pPr>
        <w:pStyle w:val="Titolo61"/>
        <w:spacing w:before="115"/>
      </w:pPr>
      <w:r>
        <w:rPr>
          <w:spacing w:val="-130"/>
          <w:u w:val="single"/>
        </w:rPr>
        <w:t>A</w:t>
      </w:r>
      <w:r>
        <w:rPr>
          <w:spacing w:val="80"/>
        </w:rPr>
        <w:t xml:space="preserve"> </w:t>
      </w:r>
      <w:r>
        <w:rPr>
          <w:u w:val="single"/>
        </w:rPr>
        <w:t>dozione procedura Life CycleAssessment (LCA)</w:t>
      </w:r>
    </w:p>
    <w:p w14:paraId="47342198" w14:textId="77777777" w:rsidR="006C0254" w:rsidRDefault="002A3053">
      <w:pPr>
        <w:pStyle w:val="Paragrafoelenco"/>
        <w:numPr>
          <w:ilvl w:val="0"/>
          <w:numId w:val="2"/>
        </w:numPr>
        <w:tabs>
          <w:tab w:val="left" w:pos="1540"/>
        </w:tabs>
        <w:spacing w:before="94" w:line="289" w:lineRule="exact"/>
        <w:ind w:left="1540"/>
        <w:rPr>
          <w:sz w:val="18"/>
        </w:rPr>
      </w:pPr>
      <w:r>
        <w:rPr>
          <w:sz w:val="18"/>
        </w:rPr>
        <w:t>L’azienda NON adotta</w:t>
      </w:r>
      <w:r>
        <w:rPr>
          <w:spacing w:val="1"/>
          <w:sz w:val="18"/>
        </w:rPr>
        <w:t xml:space="preserve"> </w:t>
      </w:r>
      <w:r>
        <w:rPr>
          <w:sz w:val="18"/>
        </w:rPr>
        <w:t>LCA</w:t>
      </w:r>
    </w:p>
    <w:p w14:paraId="35F9A687" w14:textId="77777777" w:rsidR="006C0254" w:rsidRDefault="002A3053">
      <w:pPr>
        <w:pStyle w:val="Paragrafoelenco"/>
        <w:numPr>
          <w:ilvl w:val="0"/>
          <w:numId w:val="2"/>
        </w:numPr>
        <w:tabs>
          <w:tab w:val="left" w:pos="1540"/>
        </w:tabs>
        <w:spacing w:line="284" w:lineRule="exact"/>
        <w:ind w:left="1540"/>
        <w:rPr>
          <w:sz w:val="18"/>
        </w:rPr>
      </w:pPr>
      <w:r>
        <w:rPr>
          <w:sz w:val="18"/>
        </w:rPr>
        <w:t>L’azienda è in possesso di certificazione LCA per l’intero ciclo produttivo aziendale rilasciata</w:t>
      </w:r>
      <w:r>
        <w:rPr>
          <w:spacing w:val="-13"/>
          <w:sz w:val="18"/>
        </w:rPr>
        <w:t xml:space="preserve"> </w:t>
      </w:r>
      <w:r>
        <w:rPr>
          <w:sz w:val="18"/>
        </w:rPr>
        <w:t>da</w:t>
      </w:r>
    </w:p>
    <w:p w14:paraId="45764882" w14:textId="77777777" w:rsidR="006C0254" w:rsidRDefault="002A3053">
      <w:pPr>
        <w:pStyle w:val="Corpotesto"/>
        <w:tabs>
          <w:tab w:val="left" w:pos="5425"/>
        </w:tabs>
        <w:spacing w:line="225" w:lineRule="exact"/>
        <w:ind w:left="1575"/>
        <w:rPr>
          <w:sz w:val="20"/>
        </w:rPr>
      </w:pPr>
      <w:r>
        <w:rPr>
          <w:rFonts w:ascii="Times New Roman"/>
          <w:u w:val="single"/>
        </w:rPr>
        <w:t xml:space="preserve"> </w:t>
      </w:r>
      <w:r>
        <w:rPr>
          <w:rFonts w:ascii="Times New Roman"/>
          <w:u w:val="single"/>
        </w:rPr>
        <w:tab/>
      </w:r>
      <w:r>
        <w:t>come da documentazione allegata alla domanda di</w:t>
      </w:r>
      <w:r>
        <w:rPr>
          <w:spacing w:val="-9"/>
        </w:rPr>
        <w:t xml:space="preserve"> </w:t>
      </w:r>
      <w:r>
        <w:t>sostegno</w:t>
      </w:r>
      <w:r>
        <w:rPr>
          <w:sz w:val="20"/>
        </w:rPr>
        <w:t>.</w:t>
      </w:r>
    </w:p>
    <w:p w14:paraId="65C8774B" w14:textId="77777777" w:rsidR="006C0254" w:rsidRDefault="002A3053">
      <w:pPr>
        <w:pStyle w:val="Paragrafoelenco"/>
        <w:numPr>
          <w:ilvl w:val="0"/>
          <w:numId w:val="2"/>
        </w:numPr>
        <w:tabs>
          <w:tab w:val="left" w:pos="1540"/>
        </w:tabs>
        <w:spacing w:before="9"/>
        <w:ind w:left="1540"/>
        <w:rPr>
          <w:sz w:val="18"/>
        </w:rPr>
      </w:pPr>
      <w:r>
        <w:rPr>
          <w:sz w:val="18"/>
        </w:rPr>
        <w:t>L’azienda si impegna ad acquisire la certificazione LCA per l’intero ciclo produttivo</w:t>
      </w:r>
      <w:r>
        <w:rPr>
          <w:spacing w:val="-18"/>
          <w:sz w:val="18"/>
        </w:rPr>
        <w:t xml:space="preserve"> </w:t>
      </w:r>
      <w:r>
        <w:rPr>
          <w:sz w:val="18"/>
        </w:rPr>
        <w:t>aziendale</w:t>
      </w:r>
    </w:p>
    <w:p w14:paraId="569570CE" w14:textId="77777777" w:rsidR="006C0254" w:rsidRDefault="002A3053">
      <w:pPr>
        <w:pStyle w:val="Paragrafoelenco"/>
        <w:numPr>
          <w:ilvl w:val="0"/>
          <w:numId w:val="2"/>
        </w:numPr>
        <w:tabs>
          <w:tab w:val="left" w:pos="1540"/>
          <w:tab w:val="left" w:pos="10233"/>
        </w:tabs>
        <w:spacing w:before="21" w:after="6" w:line="220" w:lineRule="auto"/>
        <w:ind w:left="1575" w:right="531" w:hanging="361"/>
        <w:jc w:val="both"/>
        <w:rPr>
          <w:sz w:val="18"/>
        </w:rPr>
      </w:pPr>
      <w:r>
        <w:rPr>
          <w:sz w:val="18"/>
        </w:rPr>
        <w:t>L’azienda si impegna ad acquisire la certificazione LCA per</w:t>
      </w:r>
      <w:r>
        <w:rPr>
          <w:spacing w:val="-17"/>
          <w:sz w:val="18"/>
        </w:rPr>
        <w:t xml:space="preserve"> </w:t>
      </w:r>
      <w:r>
        <w:rPr>
          <w:sz w:val="18"/>
        </w:rPr>
        <w:t>il</w:t>
      </w:r>
      <w:r>
        <w:rPr>
          <w:spacing w:val="-3"/>
          <w:sz w:val="18"/>
        </w:rPr>
        <w:t xml:space="preserve"> </w:t>
      </w:r>
      <w:r>
        <w:rPr>
          <w:sz w:val="18"/>
        </w:rPr>
        <w:t>prodotto</w:t>
      </w:r>
      <w:r>
        <w:rPr>
          <w:rFonts w:ascii="Times New Roman" w:hAnsi="Times New Roman"/>
          <w:sz w:val="18"/>
          <w:u w:val="single"/>
        </w:rPr>
        <w:t xml:space="preserve"> </w:t>
      </w:r>
      <w:r>
        <w:rPr>
          <w:rFonts w:ascii="Times New Roman" w:hAnsi="Times New Roman"/>
          <w:sz w:val="18"/>
          <w:u w:val="single"/>
        </w:rPr>
        <w:tab/>
      </w:r>
      <w:r>
        <w:rPr>
          <w:rFonts w:ascii="Times New Roman" w:hAnsi="Times New Roman"/>
          <w:sz w:val="18"/>
        </w:rPr>
        <w:t xml:space="preserve"> </w:t>
      </w:r>
      <w:r>
        <w:rPr>
          <w:sz w:val="18"/>
        </w:rPr>
        <w:t>e dichiara che la sede operativa di produzione</w:t>
      </w:r>
      <w:r>
        <w:rPr>
          <w:spacing w:val="-10"/>
          <w:sz w:val="18"/>
        </w:rPr>
        <w:t xml:space="preserve"> </w:t>
      </w:r>
      <w:r>
        <w:rPr>
          <w:sz w:val="18"/>
        </w:rPr>
        <w:t>è</w:t>
      </w:r>
      <w:r>
        <w:rPr>
          <w:spacing w:val="2"/>
          <w:sz w:val="18"/>
        </w:rPr>
        <w:t xml:space="preserve"> </w:t>
      </w:r>
      <w:proofErr w:type="gramStart"/>
      <w:r>
        <w:rPr>
          <w:sz w:val="18"/>
        </w:rPr>
        <w:t>in</w:t>
      </w:r>
      <w:r>
        <w:rPr>
          <w:spacing w:val="-1"/>
          <w:sz w:val="18"/>
        </w:rPr>
        <w:t xml:space="preserve"> </w:t>
      </w:r>
      <w:r>
        <w:rPr>
          <w:rFonts w:ascii="Times New Roman" w:hAnsi="Times New Roman"/>
          <w:sz w:val="18"/>
          <w:u w:val="single"/>
        </w:rPr>
        <w:t xml:space="preserve"> </w:t>
      </w:r>
      <w:r>
        <w:rPr>
          <w:rFonts w:ascii="Times New Roman" w:hAnsi="Times New Roman"/>
          <w:sz w:val="18"/>
          <w:u w:val="single"/>
        </w:rPr>
        <w:tab/>
      </w:r>
      <w:proofErr w:type="gramEnd"/>
      <w:r>
        <w:rPr>
          <w:rFonts w:ascii="Times New Roman" w:hAnsi="Times New Roman"/>
          <w:sz w:val="18"/>
        </w:rPr>
        <w:t xml:space="preserve"> </w:t>
      </w:r>
      <w:r>
        <w:rPr>
          <w:sz w:val="18"/>
        </w:rPr>
        <w:t>e che i seguenti investimenti sono coerenti e connessi al prodotto</w:t>
      </w:r>
      <w:r>
        <w:rPr>
          <w:spacing w:val="-5"/>
          <w:sz w:val="18"/>
        </w:rPr>
        <w:t xml:space="preserve"> </w:t>
      </w:r>
      <w:r>
        <w:rPr>
          <w:sz w:val="18"/>
        </w:rPr>
        <w:t>certificato:</w:t>
      </w:r>
    </w:p>
    <w:tbl>
      <w:tblPr>
        <w:tblStyle w:val="TableNormal"/>
        <w:tblW w:w="0" w:type="auto"/>
        <w:tblInd w:w="1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4"/>
        <w:gridCol w:w="4394"/>
      </w:tblGrid>
      <w:tr w:rsidR="006C0254" w14:paraId="2793792A" w14:textId="77777777">
        <w:trPr>
          <w:trHeight w:val="273"/>
        </w:trPr>
        <w:tc>
          <w:tcPr>
            <w:tcW w:w="4224" w:type="dxa"/>
          </w:tcPr>
          <w:p w14:paraId="3E1572A4" w14:textId="77777777" w:rsidR="006C0254" w:rsidRDefault="002A3053">
            <w:pPr>
              <w:pStyle w:val="TableParagraph"/>
              <w:spacing w:before="35" w:line="218" w:lineRule="exact"/>
              <w:ind w:left="1053"/>
              <w:rPr>
                <w:sz w:val="20"/>
              </w:rPr>
            </w:pPr>
            <w:r>
              <w:rPr>
                <w:sz w:val="20"/>
              </w:rPr>
              <w:t>Descrizione investimento</w:t>
            </w:r>
          </w:p>
        </w:tc>
        <w:tc>
          <w:tcPr>
            <w:tcW w:w="4394" w:type="dxa"/>
          </w:tcPr>
          <w:p w14:paraId="57DBD551" w14:textId="77777777" w:rsidR="006C0254" w:rsidRDefault="002A3053">
            <w:pPr>
              <w:pStyle w:val="TableParagraph"/>
              <w:spacing w:before="35" w:line="218" w:lineRule="exact"/>
              <w:ind w:left="333"/>
              <w:rPr>
                <w:sz w:val="20"/>
              </w:rPr>
            </w:pPr>
            <w:r>
              <w:rPr>
                <w:sz w:val="20"/>
              </w:rPr>
              <w:t>Connessione con il prodotto certificato LCA</w:t>
            </w:r>
          </w:p>
        </w:tc>
      </w:tr>
      <w:tr w:rsidR="006C0254" w14:paraId="3FC3ABB9" w14:textId="77777777">
        <w:trPr>
          <w:trHeight w:val="275"/>
        </w:trPr>
        <w:tc>
          <w:tcPr>
            <w:tcW w:w="4224" w:type="dxa"/>
          </w:tcPr>
          <w:p w14:paraId="5F9C19F2" w14:textId="77777777" w:rsidR="006C0254" w:rsidRDefault="006C0254">
            <w:pPr>
              <w:pStyle w:val="TableParagraph"/>
              <w:rPr>
                <w:rFonts w:ascii="Times New Roman"/>
                <w:sz w:val="18"/>
              </w:rPr>
            </w:pPr>
          </w:p>
        </w:tc>
        <w:tc>
          <w:tcPr>
            <w:tcW w:w="4394" w:type="dxa"/>
          </w:tcPr>
          <w:p w14:paraId="029C4304" w14:textId="77777777" w:rsidR="006C0254" w:rsidRDefault="006C0254">
            <w:pPr>
              <w:pStyle w:val="TableParagraph"/>
              <w:rPr>
                <w:rFonts w:ascii="Times New Roman"/>
                <w:sz w:val="18"/>
              </w:rPr>
            </w:pPr>
          </w:p>
        </w:tc>
      </w:tr>
      <w:tr w:rsidR="006C0254" w14:paraId="0CAE6CA3" w14:textId="77777777">
        <w:trPr>
          <w:trHeight w:val="273"/>
        </w:trPr>
        <w:tc>
          <w:tcPr>
            <w:tcW w:w="4224" w:type="dxa"/>
          </w:tcPr>
          <w:p w14:paraId="509FA5AF" w14:textId="77777777" w:rsidR="006C0254" w:rsidRDefault="006C0254">
            <w:pPr>
              <w:pStyle w:val="TableParagraph"/>
              <w:rPr>
                <w:rFonts w:ascii="Times New Roman"/>
                <w:sz w:val="18"/>
              </w:rPr>
            </w:pPr>
          </w:p>
        </w:tc>
        <w:tc>
          <w:tcPr>
            <w:tcW w:w="4394" w:type="dxa"/>
          </w:tcPr>
          <w:p w14:paraId="17A41460" w14:textId="77777777" w:rsidR="006C0254" w:rsidRDefault="006C0254">
            <w:pPr>
              <w:pStyle w:val="TableParagraph"/>
              <w:rPr>
                <w:rFonts w:ascii="Times New Roman"/>
                <w:sz w:val="18"/>
              </w:rPr>
            </w:pPr>
          </w:p>
        </w:tc>
      </w:tr>
      <w:tr w:rsidR="006C0254" w14:paraId="2115C0D6" w14:textId="77777777">
        <w:trPr>
          <w:trHeight w:val="273"/>
        </w:trPr>
        <w:tc>
          <w:tcPr>
            <w:tcW w:w="4224" w:type="dxa"/>
          </w:tcPr>
          <w:p w14:paraId="1A8A60D0" w14:textId="77777777" w:rsidR="006C0254" w:rsidRDefault="006C0254">
            <w:pPr>
              <w:pStyle w:val="TableParagraph"/>
              <w:rPr>
                <w:rFonts w:ascii="Times New Roman"/>
                <w:sz w:val="18"/>
              </w:rPr>
            </w:pPr>
          </w:p>
        </w:tc>
        <w:tc>
          <w:tcPr>
            <w:tcW w:w="4394" w:type="dxa"/>
          </w:tcPr>
          <w:p w14:paraId="49B0DCDC" w14:textId="77777777" w:rsidR="006C0254" w:rsidRDefault="006C0254">
            <w:pPr>
              <w:pStyle w:val="TableParagraph"/>
              <w:rPr>
                <w:rFonts w:ascii="Times New Roman"/>
                <w:sz w:val="18"/>
              </w:rPr>
            </w:pPr>
          </w:p>
        </w:tc>
      </w:tr>
    </w:tbl>
    <w:p w14:paraId="5A938E35" w14:textId="77777777" w:rsidR="006C0254" w:rsidRDefault="006C0254">
      <w:pPr>
        <w:pStyle w:val="Corpotesto"/>
        <w:rPr>
          <w:sz w:val="20"/>
        </w:rPr>
      </w:pPr>
    </w:p>
    <w:p w14:paraId="69C3777F" w14:textId="77777777" w:rsidR="006C0254" w:rsidRDefault="002A3053">
      <w:pPr>
        <w:pStyle w:val="Titolo61"/>
        <w:spacing w:before="153"/>
      </w:pPr>
      <w:r>
        <w:rPr>
          <w:spacing w:val="-130"/>
          <w:u w:val="single"/>
        </w:rPr>
        <w:t>A</w:t>
      </w:r>
      <w:r>
        <w:rPr>
          <w:spacing w:val="80"/>
        </w:rPr>
        <w:t xml:space="preserve"> </w:t>
      </w:r>
      <w:r>
        <w:rPr>
          <w:u w:val="single"/>
        </w:rPr>
        <w:t>zienda a conduzione biologica</w:t>
      </w:r>
    </w:p>
    <w:p w14:paraId="0ACC20BA" w14:textId="77777777" w:rsidR="006C0254" w:rsidRDefault="002A3053">
      <w:pPr>
        <w:pStyle w:val="Paragrafoelenco"/>
        <w:numPr>
          <w:ilvl w:val="0"/>
          <w:numId w:val="2"/>
        </w:numPr>
        <w:tabs>
          <w:tab w:val="left" w:pos="1540"/>
        </w:tabs>
        <w:spacing w:before="92" w:line="290" w:lineRule="exact"/>
        <w:ind w:left="1540"/>
        <w:rPr>
          <w:sz w:val="18"/>
        </w:rPr>
      </w:pPr>
      <w:r>
        <w:rPr>
          <w:sz w:val="18"/>
        </w:rPr>
        <w:t>L’azienda NON è</w:t>
      </w:r>
      <w:r>
        <w:rPr>
          <w:spacing w:val="1"/>
          <w:sz w:val="18"/>
        </w:rPr>
        <w:t xml:space="preserve"> </w:t>
      </w:r>
      <w:r>
        <w:rPr>
          <w:sz w:val="18"/>
        </w:rPr>
        <w:t>biologica</w:t>
      </w:r>
    </w:p>
    <w:p w14:paraId="54102E06" w14:textId="77777777" w:rsidR="006C0254" w:rsidRDefault="002A3053">
      <w:pPr>
        <w:pStyle w:val="Paragrafoelenco"/>
        <w:numPr>
          <w:ilvl w:val="0"/>
          <w:numId w:val="2"/>
        </w:numPr>
        <w:tabs>
          <w:tab w:val="left" w:pos="1540"/>
          <w:tab w:val="left" w:pos="9747"/>
        </w:tabs>
        <w:spacing w:line="290" w:lineRule="exact"/>
        <w:ind w:left="1540"/>
        <w:rPr>
          <w:sz w:val="20"/>
        </w:rPr>
      </w:pPr>
      <w:r>
        <w:rPr>
          <w:sz w:val="18"/>
        </w:rPr>
        <w:t>L’azienda è biologica ed è iscritta all’albo dei produttori biologici</w:t>
      </w:r>
      <w:r>
        <w:rPr>
          <w:spacing w:val="-19"/>
          <w:sz w:val="18"/>
        </w:rPr>
        <w:t xml:space="preserve"> </w:t>
      </w:r>
      <w:r>
        <w:rPr>
          <w:sz w:val="18"/>
        </w:rPr>
        <w:t>codice</w:t>
      </w:r>
      <w:r>
        <w:rPr>
          <w:spacing w:val="1"/>
          <w:sz w:val="18"/>
        </w:rPr>
        <w:t xml:space="preserve"> </w:t>
      </w:r>
      <w:r>
        <w:rPr>
          <w:sz w:val="18"/>
        </w:rPr>
        <w:t>operatore</w:t>
      </w:r>
      <w:r>
        <w:rPr>
          <w:sz w:val="18"/>
          <w:u w:val="single"/>
        </w:rPr>
        <w:t xml:space="preserve"> </w:t>
      </w:r>
      <w:r>
        <w:rPr>
          <w:sz w:val="18"/>
          <w:u w:val="single"/>
        </w:rPr>
        <w:tab/>
      </w:r>
      <w:r>
        <w:rPr>
          <w:sz w:val="20"/>
        </w:rPr>
        <w:t>.</w:t>
      </w:r>
    </w:p>
    <w:p w14:paraId="0BC28DB3" w14:textId="77777777" w:rsidR="006C0254" w:rsidRDefault="002A3053">
      <w:pPr>
        <w:pStyle w:val="Paragrafoelenco"/>
        <w:numPr>
          <w:ilvl w:val="0"/>
          <w:numId w:val="2"/>
        </w:numPr>
        <w:tabs>
          <w:tab w:val="left" w:pos="1540"/>
        </w:tabs>
        <w:spacing w:line="289" w:lineRule="exact"/>
        <w:ind w:left="1540"/>
        <w:rPr>
          <w:sz w:val="18"/>
        </w:rPr>
      </w:pPr>
      <w:r>
        <w:rPr>
          <w:sz w:val="18"/>
        </w:rPr>
        <w:t>L’azienda ha richiesto di aderire al sistema di certificazione biologica come da documentazione</w:t>
      </w:r>
      <w:r>
        <w:rPr>
          <w:spacing w:val="-11"/>
          <w:sz w:val="18"/>
        </w:rPr>
        <w:t xml:space="preserve"> </w:t>
      </w:r>
      <w:r>
        <w:rPr>
          <w:sz w:val="18"/>
        </w:rPr>
        <w:t>allegata</w:t>
      </w:r>
    </w:p>
    <w:p w14:paraId="41C2C69F" w14:textId="77777777" w:rsidR="006C0254" w:rsidRDefault="002A3053">
      <w:pPr>
        <w:pStyle w:val="Paragrafoelenco"/>
        <w:numPr>
          <w:ilvl w:val="0"/>
          <w:numId w:val="2"/>
        </w:numPr>
        <w:tabs>
          <w:tab w:val="left" w:pos="1540"/>
        </w:tabs>
        <w:spacing w:line="288" w:lineRule="exact"/>
        <w:ind w:left="1540"/>
        <w:rPr>
          <w:sz w:val="18"/>
        </w:rPr>
      </w:pPr>
      <w:r>
        <w:rPr>
          <w:sz w:val="18"/>
        </w:rPr>
        <w:t>La produzione biologica riguarda l’intera</w:t>
      </w:r>
      <w:r>
        <w:rPr>
          <w:spacing w:val="1"/>
          <w:sz w:val="18"/>
        </w:rPr>
        <w:t xml:space="preserve"> </w:t>
      </w:r>
      <w:r>
        <w:rPr>
          <w:sz w:val="18"/>
        </w:rPr>
        <w:t>azienda</w:t>
      </w:r>
    </w:p>
    <w:p w14:paraId="0ABBFD25" w14:textId="408A3E65" w:rsidR="008C3FA9" w:rsidRPr="00640985" w:rsidRDefault="008C3FA9" w:rsidP="008C3FA9">
      <w:pPr>
        <w:pStyle w:val="Paragrafoelenco"/>
        <w:numPr>
          <w:ilvl w:val="0"/>
          <w:numId w:val="2"/>
        </w:numPr>
        <w:tabs>
          <w:tab w:val="left" w:pos="1540"/>
        </w:tabs>
        <w:spacing w:after="2" w:line="292" w:lineRule="exact"/>
        <w:ind w:left="1540"/>
        <w:rPr>
          <w:sz w:val="18"/>
        </w:rPr>
      </w:pPr>
      <w:r>
        <w:rPr>
          <w:sz w:val="18"/>
        </w:rPr>
        <w:t xml:space="preserve">La produzione biologica è </w:t>
      </w:r>
      <w:r w:rsidRPr="00640985">
        <w:rPr>
          <w:sz w:val="18"/>
        </w:rPr>
        <w:t xml:space="preserve">prevalente in termini di </w:t>
      </w:r>
      <w:r w:rsidR="00640985">
        <w:rPr>
          <w:sz w:val="18"/>
        </w:rPr>
        <w:t>P</w:t>
      </w:r>
      <w:r w:rsidRPr="00640985">
        <w:rPr>
          <w:sz w:val="18"/>
        </w:rPr>
        <w:t>ST e riguarda le seguenti</w:t>
      </w:r>
      <w:r w:rsidRPr="00640985">
        <w:rPr>
          <w:spacing w:val="-2"/>
          <w:sz w:val="18"/>
        </w:rPr>
        <w:t xml:space="preserve"> </w:t>
      </w:r>
      <w:r w:rsidRPr="00640985">
        <w:rPr>
          <w:sz w:val="18"/>
        </w:rPr>
        <w:t>superfici:</w:t>
      </w:r>
    </w:p>
    <w:tbl>
      <w:tblPr>
        <w:tblStyle w:val="TableNormal"/>
        <w:tblW w:w="0" w:type="auto"/>
        <w:tblInd w:w="1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4"/>
        <w:gridCol w:w="850"/>
        <w:gridCol w:w="1138"/>
        <w:gridCol w:w="1133"/>
        <w:gridCol w:w="1138"/>
      </w:tblGrid>
      <w:tr w:rsidR="008C3FA9" w:rsidRPr="008C3FA9" w14:paraId="4394DB09" w14:textId="77777777" w:rsidTr="00E37C60">
        <w:trPr>
          <w:trHeight w:val="275"/>
        </w:trPr>
        <w:tc>
          <w:tcPr>
            <w:tcW w:w="2844" w:type="dxa"/>
          </w:tcPr>
          <w:p w14:paraId="68EB1D20" w14:textId="77777777" w:rsidR="008C3FA9" w:rsidRPr="00640985" w:rsidRDefault="008C3FA9" w:rsidP="00E37C60">
            <w:pPr>
              <w:pStyle w:val="TableParagraph"/>
              <w:spacing w:before="21"/>
              <w:ind w:left="112"/>
              <w:rPr>
                <w:sz w:val="20"/>
              </w:rPr>
            </w:pPr>
            <w:r w:rsidRPr="00640985">
              <w:rPr>
                <w:sz w:val="20"/>
              </w:rPr>
              <w:t>Coltura</w:t>
            </w:r>
          </w:p>
        </w:tc>
        <w:tc>
          <w:tcPr>
            <w:tcW w:w="850" w:type="dxa"/>
          </w:tcPr>
          <w:p w14:paraId="1EC946AB" w14:textId="77777777" w:rsidR="008C3FA9" w:rsidRPr="00640985" w:rsidRDefault="008C3FA9" w:rsidP="00E37C60">
            <w:pPr>
              <w:pStyle w:val="TableParagraph"/>
              <w:spacing w:before="21"/>
              <w:ind w:left="219"/>
              <w:rPr>
                <w:sz w:val="20"/>
              </w:rPr>
            </w:pPr>
            <w:r w:rsidRPr="00640985">
              <w:rPr>
                <w:sz w:val="20"/>
              </w:rPr>
              <w:t>Sup.</w:t>
            </w:r>
          </w:p>
        </w:tc>
        <w:tc>
          <w:tcPr>
            <w:tcW w:w="1138" w:type="dxa"/>
          </w:tcPr>
          <w:p w14:paraId="2AA8D322" w14:textId="77777777" w:rsidR="008C3FA9" w:rsidRPr="00640985" w:rsidRDefault="008C3FA9" w:rsidP="00E37C60">
            <w:pPr>
              <w:pStyle w:val="TableParagraph"/>
              <w:spacing w:before="21"/>
              <w:rPr>
                <w:i/>
                <w:iCs/>
                <w:sz w:val="13"/>
              </w:rPr>
            </w:pPr>
            <w:r w:rsidRPr="00640985">
              <w:rPr>
                <w:i/>
                <w:iCs/>
                <w:sz w:val="20"/>
              </w:rPr>
              <w:t>PST in euro</w:t>
            </w:r>
          </w:p>
        </w:tc>
        <w:tc>
          <w:tcPr>
            <w:tcW w:w="1133" w:type="dxa"/>
          </w:tcPr>
          <w:p w14:paraId="29B87DFE" w14:textId="77777777" w:rsidR="008C3FA9" w:rsidRPr="00640985" w:rsidRDefault="008C3FA9" w:rsidP="00E37C60">
            <w:pPr>
              <w:pStyle w:val="TableParagraph"/>
              <w:spacing w:before="21"/>
              <w:ind w:left="236"/>
              <w:rPr>
                <w:sz w:val="20"/>
              </w:rPr>
            </w:pPr>
            <w:r w:rsidRPr="00640985">
              <w:rPr>
                <w:sz w:val="20"/>
              </w:rPr>
              <w:t>Tot. bio</w:t>
            </w:r>
            <w:r w:rsidRPr="00640985">
              <w:rPr>
                <w:position w:val="6"/>
                <w:sz w:val="13"/>
              </w:rPr>
              <w:t>11</w:t>
            </w:r>
          </w:p>
        </w:tc>
        <w:tc>
          <w:tcPr>
            <w:tcW w:w="1133" w:type="dxa"/>
          </w:tcPr>
          <w:p w14:paraId="25C64D6B" w14:textId="77777777" w:rsidR="008C3FA9" w:rsidRPr="00640985" w:rsidRDefault="008C3FA9" w:rsidP="00E37C60">
            <w:pPr>
              <w:pStyle w:val="TableParagraph"/>
              <w:spacing w:before="21"/>
              <w:ind w:left="236"/>
              <w:rPr>
                <w:sz w:val="13"/>
              </w:rPr>
            </w:pPr>
            <w:r w:rsidRPr="00640985">
              <w:rPr>
                <w:sz w:val="20"/>
              </w:rPr>
              <w:t>&gt;50%</w:t>
            </w:r>
            <w:r w:rsidRPr="00640985">
              <w:rPr>
                <w:position w:val="6"/>
                <w:sz w:val="13"/>
              </w:rPr>
              <w:t>12</w:t>
            </w:r>
          </w:p>
        </w:tc>
      </w:tr>
      <w:tr w:rsidR="008C3FA9" w14:paraId="3FA0AA7D" w14:textId="77777777" w:rsidTr="00E37C60">
        <w:trPr>
          <w:trHeight w:val="273"/>
        </w:trPr>
        <w:tc>
          <w:tcPr>
            <w:tcW w:w="2844" w:type="dxa"/>
          </w:tcPr>
          <w:p w14:paraId="40A3C7F4" w14:textId="77777777" w:rsidR="008C3FA9" w:rsidRDefault="008C3FA9" w:rsidP="00E37C60">
            <w:pPr>
              <w:pStyle w:val="TableParagraph"/>
              <w:rPr>
                <w:rFonts w:ascii="Times New Roman"/>
                <w:sz w:val="18"/>
              </w:rPr>
            </w:pPr>
          </w:p>
        </w:tc>
        <w:tc>
          <w:tcPr>
            <w:tcW w:w="850" w:type="dxa"/>
            <w:tcBorders>
              <w:right w:val="nil"/>
            </w:tcBorders>
          </w:tcPr>
          <w:p w14:paraId="663AB3C1" w14:textId="77777777" w:rsidR="008C3FA9" w:rsidRDefault="008C3FA9" w:rsidP="00E37C60">
            <w:pPr>
              <w:pStyle w:val="TableParagraph"/>
              <w:rPr>
                <w:rFonts w:ascii="Times New Roman"/>
                <w:sz w:val="18"/>
              </w:rPr>
            </w:pPr>
          </w:p>
        </w:tc>
        <w:tc>
          <w:tcPr>
            <w:tcW w:w="1133" w:type="dxa"/>
            <w:tcBorders>
              <w:right w:val="nil"/>
            </w:tcBorders>
            <w:shd w:val="clear" w:color="auto" w:fill="auto"/>
          </w:tcPr>
          <w:p w14:paraId="750EE454" w14:textId="77777777" w:rsidR="008C3FA9" w:rsidRDefault="008C3FA9" w:rsidP="00E37C60">
            <w:pPr>
              <w:pStyle w:val="TableParagraph"/>
              <w:rPr>
                <w:rFonts w:ascii="Times New Roman"/>
                <w:sz w:val="18"/>
              </w:rPr>
            </w:pPr>
          </w:p>
        </w:tc>
        <w:tc>
          <w:tcPr>
            <w:tcW w:w="2271" w:type="dxa"/>
            <w:gridSpan w:val="2"/>
            <w:vMerge w:val="restart"/>
            <w:tcBorders>
              <w:top w:val="nil"/>
              <w:left w:val="nil"/>
              <w:bottom w:val="nil"/>
              <w:right w:val="nil"/>
            </w:tcBorders>
            <w:shd w:val="clear" w:color="auto" w:fill="000000"/>
          </w:tcPr>
          <w:p w14:paraId="575A55F6" w14:textId="77777777" w:rsidR="008C3FA9" w:rsidRDefault="008C3FA9" w:rsidP="00E37C60">
            <w:pPr>
              <w:pStyle w:val="TableParagraph"/>
              <w:rPr>
                <w:rFonts w:ascii="Times New Roman"/>
                <w:sz w:val="18"/>
              </w:rPr>
            </w:pPr>
          </w:p>
        </w:tc>
      </w:tr>
      <w:tr w:rsidR="008C3FA9" w14:paraId="1F4D8F3F" w14:textId="77777777" w:rsidTr="00E37C60">
        <w:trPr>
          <w:trHeight w:val="273"/>
        </w:trPr>
        <w:tc>
          <w:tcPr>
            <w:tcW w:w="2844" w:type="dxa"/>
          </w:tcPr>
          <w:p w14:paraId="11B95B60" w14:textId="77777777" w:rsidR="008C3FA9" w:rsidRDefault="008C3FA9" w:rsidP="00E37C60">
            <w:pPr>
              <w:pStyle w:val="TableParagraph"/>
              <w:rPr>
                <w:rFonts w:ascii="Times New Roman"/>
                <w:sz w:val="18"/>
              </w:rPr>
            </w:pPr>
          </w:p>
        </w:tc>
        <w:tc>
          <w:tcPr>
            <w:tcW w:w="850" w:type="dxa"/>
            <w:tcBorders>
              <w:right w:val="nil"/>
            </w:tcBorders>
          </w:tcPr>
          <w:p w14:paraId="0EF31CD0" w14:textId="77777777" w:rsidR="008C3FA9" w:rsidRDefault="008C3FA9" w:rsidP="00E37C60">
            <w:pPr>
              <w:pStyle w:val="TableParagraph"/>
              <w:rPr>
                <w:rFonts w:ascii="Times New Roman"/>
                <w:sz w:val="18"/>
              </w:rPr>
            </w:pPr>
          </w:p>
        </w:tc>
        <w:tc>
          <w:tcPr>
            <w:tcW w:w="1133" w:type="dxa"/>
            <w:tcBorders>
              <w:right w:val="nil"/>
            </w:tcBorders>
            <w:shd w:val="clear" w:color="auto" w:fill="auto"/>
          </w:tcPr>
          <w:p w14:paraId="1FA50E1D" w14:textId="77777777" w:rsidR="008C3FA9" w:rsidRDefault="008C3FA9" w:rsidP="00E37C60">
            <w:pPr>
              <w:rPr>
                <w:sz w:val="2"/>
                <w:szCs w:val="2"/>
              </w:rPr>
            </w:pPr>
          </w:p>
        </w:tc>
        <w:tc>
          <w:tcPr>
            <w:tcW w:w="2271" w:type="dxa"/>
            <w:gridSpan w:val="2"/>
            <w:vMerge/>
            <w:tcBorders>
              <w:top w:val="nil"/>
              <w:left w:val="nil"/>
              <w:bottom w:val="nil"/>
              <w:right w:val="nil"/>
            </w:tcBorders>
            <w:shd w:val="clear" w:color="auto" w:fill="000000"/>
          </w:tcPr>
          <w:p w14:paraId="1A1B2B01" w14:textId="77777777" w:rsidR="008C3FA9" w:rsidRDefault="008C3FA9" w:rsidP="00E37C60">
            <w:pPr>
              <w:rPr>
                <w:sz w:val="2"/>
                <w:szCs w:val="2"/>
              </w:rPr>
            </w:pPr>
          </w:p>
        </w:tc>
      </w:tr>
      <w:tr w:rsidR="008C3FA9" w14:paraId="0564DD14" w14:textId="77777777" w:rsidTr="00E37C60">
        <w:trPr>
          <w:trHeight w:val="273"/>
        </w:trPr>
        <w:tc>
          <w:tcPr>
            <w:tcW w:w="2844" w:type="dxa"/>
          </w:tcPr>
          <w:p w14:paraId="7D7D1B1B" w14:textId="77777777" w:rsidR="008C3FA9" w:rsidRDefault="008C3FA9" w:rsidP="00E37C60">
            <w:pPr>
              <w:pStyle w:val="TableParagraph"/>
              <w:rPr>
                <w:rFonts w:ascii="Times New Roman"/>
                <w:sz w:val="18"/>
              </w:rPr>
            </w:pPr>
          </w:p>
        </w:tc>
        <w:tc>
          <w:tcPr>
            <w:tcW w:w="850" w:type="dxa"/>
            <w:tcBorders>
              <w:right w:val="nil"/>
            </w:tcBorders>
          </w:tcPr>
          <w:p w14:paraId="4385D5FE" w14:textId="77777777" w:rsidR="008C3FA9" w:rsidRDefault="008C3FA9" w:rsidP="00E37C60">
            <w:pPr>
              <w:pStyle w:val="TableParagraph"/>
              <w:rPr>
                <w:rFonts w:ascii="Times New Roman"/>
                <w:sz w:val="18"/>
              </w:rPr>
            </w:pPr>
          </w:p>
        </w:tc>
        <w:tc>
          <w:tcPr>
            <w:tcW w:w="1133" w:type="dxa"/>
            <w:tcBorders>
              <w:right w:val="nil"/>
            </w:tcBorders>
            <w:shd w:val="clear" w:color="auto" w:fill="auto"/>
          </w:tcPr>
          <w:p w14:paraId="006F3C6E" w14:textId="77777777" w:rsidR="008C3FA9" w:rsidRDefault="008C3FA9" w:rsidP="00E37C60">
            <w:pPr>
              <w:rPr>
                <w:sz w:val="2"/>
                <w:szCs w:val="2"/>
              </w:rPr>
            </w:pPr>
          </w:p>
        </w:tc>
        <w:tc>
          <w:tcPr>
            <w:tcW w:w="2271" w:type="dxa"/>
            <w:gridSpan w:val="2"/>
            <w:vMerge/>
            <w:tcBorders>
              <w:top w:val="nil"/>
              <w:left w:val="nil"/>
              <w:bottom w:val="nil"/>
              <w:right w:val="nil"/>
            </w:tcBorders>
            <w:shd w:val="clear" w:color="auto" w:fill="000000"/>
          </w:tcPr>
          <w:p w14:paraId="466E028E" w14:textId="77777777" w:rsidR="008C3FA9" w:rsidRDefault="008C3FA9" w:rsidP="00E37C60">
            <w:pPr>
              <w:rPr>
                <w:sz w:val="2"/>
                <w:szCs w:val="2"/>
              </w:rPr>
            </w:pPr>
          </w:p>
        </w:tc>
      </w:tr>
    </w:tbl>
    <w:p w14:paraId="0981FEE4" w14:textId="77777777" w:rsidR="008C3FA9" w:rsidRDefault="008C3FA9" w:rsidP="008C3FA9">
      <w:pPr>
        <w:pStyle w:val="Corpotesto"/>
        <w:spacing w:before="4"/>
        <w:rPr>
          <w:sz w:val="27"/>
        </w:rPr>
      </w:pPr>
      <w:r>
        <w:rPr>
          <w:noProof/>
          <w:lang w:bidi="ar-SA"/>
        </w:rPr>
        <mc:AlternateContent>
          <mc:Choice Requires="wps">
            <w:drawing>
              <wp:anchor distT="0" distB="0" distL="0" distR="0" simplePos="0" relativeHeight="251694080" behindDoc="1" locked="0" layoutInCell="1" allowOverlap="1" wp14:anchorId="0282BED5" wp14:editId="6CDF9C4F">
                <wp:simplePos x="0" y="0"/>
                <wp:positionH relativeFrom="page">
                  <wp:posOffset>419100</wp:posOffset>
                </wp:positionH>
                <wp:positionV relativeFrom="paragraph">
                  <wp:posOffset>228600</wp:posOffset>
                </wp:positionV>
                <wp:extent cx="1828800" cy="0"/>
                <wp:effectExtent l="0" t="0" r="0" b="0"/>
                <wp:wrapTopAndBottom/>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DED97" id="Line 18"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pt,18pt" to="1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" strokeweight=".6pt">
                <w10:wrap type="topAndBottom" anchorx="page"/>
              </v:line>
            </w:pict>
          </mc:Fallback>
        </mc:AlternateContent>
      </w:r>
    </w:p>
    <w:p w14:paraId="5B1C3443" w14:textId="3AD66B00" w:rsidR="008C3FA9" w:rsidRPr="00640985" w:rsidRDefault="008C3FA9" w:rsidP="008C3FA9">
      <w:pPr>
        <w:spacing w:before="47"/>
        <w:ind w:left="100"/>
        <w:rPr>
          <w:sz w:val="16"/>
        </w:rPr>
      </w:pPr>
      <w:r w:rsidRPr="00640985">
        <w:rPr>
          <w:position w:val="6"/>
          <w:sz w:val="13"/>
        </w:rPr>
        <w:t>11</w:t>
      </w:r>
      <w:r w:rsidRPr="00640985">
        <w:rPr>
          <w:sz w:val="16"/>
        </w:rPr>
        <w:t xml:space="preserve">Somma delle </w:t>
      </w:r>
      <w:proofErr w:type="gramStart"/>
      <w:r w:rsidR="00532ADB" w:rsidRPr="00640985">
        <w:rPr>
          <w:sz w:val="16"/>
        </w:rPr>
        <w:t xml:space="preserve">pst </w:t>
      </w:r>
      <w:r w:rsidRPr="00640985">
        <w:rPr>
          <w:sz w:val="16"/>
        </w:rPr>
        <w:t xml:space="preserve"> a</w:t>
      </w:r>
      <w:proofErr w:type="gramEnd"/>
      <w:r w:rsidRPr="00640985">
        <w:rPr>
          <w:sz w:val="16"/>
        </w:rPr>
        <w:t xml:space="preserve"> biologico</w:t>
      </w:r>
    </w:p>
    <w:p w14:paraId="640DDA76" w14:textId="78BDDE4E" w:rsidR="008C3FA9" w:rsidRPr="00532ADB" w:rsidRDefault="008C3FA9" w:rsidP="008C3FA9">
      <w:pPr>
        <w:spacing w:before="12"/>
        <w:ind w:left="100"/>
        <w:rPr>
          <w:sz w:val="16"/>
        </w:rPr>
      </w:pPr>
      <w:r w:rsidRPr="00640985">
        <w:rPr>
          <w:position w:val="6"/>
          <w:sz w:val="13"/>
        </w:rPr>
        <w:t>12</w:t>
      </w:r>
      <w:r w:rsidRPr="00640985">
        <w:rPr>
          <w:sz w:val="16"/>
        </w:rPr>
        <w:t xml:space="preserve">Calcolata dividendo il totale </w:t>
      </w:r>
      <w:r w:rsidR="00532ADB" w:rsidRPr="00640985">
        <w:rPr>
          <w:sz w:val="16"/>
        </w:rPr>
        <w:t xml:space="preserve">della </w:t>
      </w:r>
      <w:proofErr w:type="gramStart"/>
      <w:r w:rsidR="00532ADB" w:rsidRPr="00640985">
        <w:rPr>
          <w:sz w:val="16"/>
        </w:rPr>
        <w:t xml:space="preserve">pst </w:t>
      </w:r>
      <w:r w:rsidRPr="00640985">
        <w:rPr>
          <w:sz w:val="16"/>
        </w:rPr>
        <w:t xml:space="preserve"> a</w:t>
      </w:r>
      <w:proofErr w:type="gramEnd"/>
      <w:r w:rsidRPr="00640985">
        <w:rPr>
          <w:sz w:val="16"/>
        </w:rPr>
        <w:t xml:space="preserve"> biologico per il totale </w:t>
      </w:r>
      <w:r w:rsidR="00532ADB" w:rsidRPr="00640985">
        <w:rPr>
          <w:sz w:val="16"/>
        </w:rPr>
        <w:t>pst aziendale</w:t>
      </w:r>
    </w:p>
    <w:p w14:paraId="7E6383ED" w14:textId="77777777" w:rsidR="006C0254" w:rsidRPr="00532ADB" w:rsidRDefault="006C0254">
      <w:pPr>
        <w:rPr>
          <w:sz w:val="16"/>
        </w:rPr>
        <w:sectPr w:rsidR="006C0254" w:rsidRPr="00532ADB">
          <w:pgSz w:w="11910" w:h="16840"/>
          <w:pgMar w:top="1580" w:right="580" w:bottom="280" w:left="560" w:header="720" w:footer="720" w:gutter="0"/>
          <w:cols w:space="720"/>
        </w:sectPr>
      </w:pPr>
    </w:p>
    <w:tbl>
      <w:tblPr>
        <w:tblStyle w:val="TableNormal"/>
        <w:tblW w:w="0" w:type="auto"/>
        <w:tblInd w:w="1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4"/>
        <w:gridCol w:w="850"/>
        <w:gridCol w:w="1138"/>
        <w:gridCol w:w="104"/>
        <w:gridCol w:w="1030"/>
      </w:tblGrid>
      <w:tr w:rsidR="006C0254" w14:paraId="38779AF9" w14:textId="77777777">
        <w:trPr>
          <w:trHeight w:val="273"/>
        </w:trPr>
        <w:tc>
          <w:tcPr>
            <w:tcW w:w="2844" w:type="dxa"/>
          </w:tcPr>
          <w:p w14:paraId="4AC9220B" w14:textId="77777777" w:rsidR="006C0254" w:rsidRDefault="002A3053">
            <w:pPr>
              <w:pStyle w:val="TableParagraph"/>
              <w:spacing w:before="23"/>
              <w:ind w:left="112"/>
              <w:rPr>
                <w:sz w:val="20"/>
              </w:rPr>
            </w:pPr>
            <w:r>
              <w:rPr>
                <w:sz w:val="20"/>
              </w:rPr>
              <w:lastRenderedPageBreak/>
              <w:t>Coltura</w:t>
            </w:r>
          </w:p>
        </w:tc>
        <w:tc>
          <w:tcPr>
            <w:tcW w:w="850" w:type="dxa"/>
          </w:tcPr>
          <w:p w14:paraId="212BDF15" w14:textId="77777777" w:rsidR="006C0254" w:rsidRDefault="002A3053">
            <w:pPr>
              <w:pStyle w:val="TableParagraph"/>
              <w:spacing w:before="23"/>
              <w:ind w:left="219"/>
              <w:rPr>
                <w:sz w:val="20"/>
              </w:rPr>
            </w:pPr>
            <w:r>
              <w:rPr>
                <w:sz w:val="20"/>
              </w:rPr>
              <w:t>Sup.</w:t>
            </w:r>
          </w:p>
        </w:tc>
        <w:tc>
          <w:tcPr>
            <w:tcW w:w="1138" w:type="dxa"/>
          </w:tcPr>
          <w:p w14:paraId="2B19EF5D" w14:textId="34CB48D4" w:rsidR="006C0254" w:rsidRDefault="002A3053" w:rsidP="00986919">
            <w:pPr>
              <w:pStyle w:val="TableParagraph"/>
              <w:spacing w:before="23"/>
              <w:ind w:left="167"/>
              <w:rPr>
                <w:sz w:val="13"/>
              </w:rPr>
            </w:pPr>
            <w:r>
              <w:rPr>
                <w:sz w:val="20"/>
              </w:rPr>
              <w:t>Tot. bio</w:t>
            </w:r>
          </w:p>
        </w:tc>
        <w:tc>
          <w:tcPr>
            <w:tcW w:w="1134" w:type="dxa"/>
            <w:gridSpan w:val="2"/>
          </w:tcPr>
          <w:p w14:paraId="1D00883F" w14:textId="75B5C880" w:rsidR="006C0254" w:rsidRDefault="002A3053">
            <w:pPr>
              <w:pStyle w:val="TableParagraph"/>
              <w:spacing w:before="23"/>
              <w:ind w:left="236"/>
              <w:rPr>
                <w:sz w:val="13"/>
              </w:rPr>
            </w:pPr>
            <w:r>
              <w:rPr>
                <w:sz w:val="20"/>
              </w:rPr>
              <w:t>&gt;50%</w:t>
            </w:r>
          </w:p>
        </w:tc>
      </w:tr>
      <w:tr w:rsidR="006C0254" w14:paraId="520B5EA7" w14:textId="77777777">
        <w:trPr>
          <w:trHeight w:val="270"/>
        </w:trPr>
        <w:tc>
          <w:tcPr>
            <w:tcW w:w="2844" w:type="dxa"/>
          </w:tcPr>
          <w:p w14:paraId="5F81243D" w14:textId="77777777" w:rsidR="006C0254" w:rsidRDefault="006C0254">
            <w:pPr>
              <w:pStyle w:val="TableParagraph"/>
              <w:rPr>
                <w:rFonts w:ascii="Times New Roman"/>
                <w:sz w:val="16"/>
              </w:rPr>
            </w:pPr>
          </w:p>
        </w:tc>
        <w:tc>
          <w:tcPr>
            <w:tcW w:w="850" w:type="dxa"/>
          </w:tcPr>
          <w:p w14:paraId="78581392" w14:textId="77777777" w:rsidR="006C0254" w:rsidRDefault="006C0254">
            <w:pPr>
              <w:pStyle w:val="TableParagraph"/>
              <w:rPr>
                <w:rFonts w:ascii="Times New Roman"/>
                <w:sz w:val="16"/>
              </w:rPr>
            </w:pPr>
          </w:p>
        </w:tc>
        <w:tc>
          <w:tcPr>
            <w:tcW w:w="2272" w:type="dxa"/>
            <w:gridSpan w:val="3"/>
            <w:vMerge w:val="restart"/>
            <w:tcBorders>
              <w:top w:val="nil"/>
              <w:left w:val="nil"/>
              <w:bottom w:val="nil"/>
              <w:right w:val="nil"/>
            </w:tcBorders>
            <w:shd w:val="clear" w:color="auto" w:fill="000000"/>
          </w:tcPr>
          <w:p w14:paraId="65F3B8F4" w14:textId="77777777" w:rsidR="006C0254" w:rsidRDefault="006C0254">
            <w:pPr>
              <w:pStyle w:val="TableParagraph"/>
              <w:rPr>
                <w:rFonts w:ascii="Times New Roman"/>
                <w:sz w:val="16"/>
              </w:rPr>
            </w:pPr>
          </w:p>
        </w:tc>
      </w:tr>
      <w:tr w:rsidR="006C0254" w14:paraId="746164DB" w14:textId="77777777">
        <w:trPr>
          <w:trHeight w:val="275"/>
        </w:trPr>
        <w:tc>
          <w:tcPr>
            <w:tcW w:w="2844" w:type="dxa"/>
          </w:tcPr>
          <w:p w14:paraId="193B09BB" w14:textId="77777777" w:rsidR="006C0254" w:rsidRDefault="006C0254">
            <w:pPr>
              <w:pStyle w:val="TableParagraph"/>
              <w:rPr>
                <w:rFonts w:ascii="Times New Roman"/>
                <w:sz w:val="16"/>
              </w:rPr>
            </w:pPr>
          </w:p>
        </w:tc>
        <w:tc>
          <w:tcPr>
            <w:tcW w:w="850" w:type="dxa"/>
          </w:tcPr>
          <w:p w14:paraId="08F11557" w14:textId="77777777" w:rsidR="006C0254" w:rsidRDefault="006C0254">
            <w:pPr>
              <w:pStyle w:val="TableParagraph"/>
              <w:rPr>
                <w:rFonts w:ascii="Times New Roman"/>
                <w:sz w:val="16"/>
              </w:rPr>
            </w:pPr>
          </w:p>
        </w:tc>
        <w:tc>
          <w:tcPr>
            <w:tcW w:w="2272" w:type="dxa"/>
            <w:gridSpan w:val="3"/>
            <w:vMerge/>
            <w:tcBorders>
              <w:top w:val="nil"/>
              <w:left w:val="nil"/>
              <w:bottom w:val="nil"/>
              <w:right w:val="nil"/>
            </w:tcBorders>
            <w:shd w:val="clear" w:color="auto" w:fill="000000"/>
          </w:tcPr>
          <w:p w14:paraId="23CC6C3F" w14:textId="77777777" w:rsidR="006C0254" w:rsidRDefault="006C0254">
            <w:pPr>
              <w:rPr>
                <w:sz w:val="2"/>
                <w:szCs w:val="2"/>
              </w:rPr>
            </w:pPr>
          </w:p>
        </w:tc>
      </w:tr>
      <w:tr w:rsidR="006C0254" w14:paraId="2DF8B38C" w14:textId="77777777">
        <w:trPr>
          <w:trHeight w:val="273"/>
        </w:trPr>
        <w:tc>
          <w:tcPr>
            <w:tcW w:w="2844" w:type="dxa"/>
          </w:tcPr>
          <w:p w14:paraId="576719B2" w14:textId="77777777" w:rsidR="006C0254" w:rsidRDefault="006C0254">
            <w:pPr>
              <w:pStyle w:val="TableParagraph"/>
              <w:rPr>
                <w:rFonts w:ascii="Times New Roman"/>
                <w:sz w:val="16"/>
              </w:rPr>
            </w:pPr>
          </w:p>
        </w:tc>
        <w:tc>
          <w:tcPr>
            <w:tcW w:w="850" w:type="dxa"/>
          </w:tcPr>
          <w:p w14:paraId="2951B07C" w14:textId="77777777" w:rsidR="006C0254" w:rsidRDefault="006C0254">
            <w:pPr>
              <w:pStyle w:val="TableParagraph"/>
              <w:rPr>
                <w:rFonts w:ascii="Times New Roman"/>
                <w:sz w:val="16"/>
              </w:rPr>
            </w:pPr>
          </w:p>
        </w:tc>
        <w:tc>
          <w:tcPr>
            <w:tcW w:w="2272" w:type="dxa"/>
            <w:gridSpan w:val="3"/>
            <w:vMerge/>
            <w:tcBorders>
              <w:top w:val="nil"/>
              <w:left w:val="nil"/>
              <w:bottom w:val="nil"/>
              <w:right w:val="nil"/>
            </w:tcBorders>
            <w:shd w:val="clear" w:color="auto" w:fill="000000"/>
          </w:tcPr>
          <w:p w14:paraId="3DEC5153" w14:textId="77777777" w:rsidR="006C0254" w:rsidRDefault="006C0254">
            <w:pPr>
              <w:rPr>
                <w:sz w:val="2"/>
                <w:szCs w:val="2"/>
              </w:rPr>
            </w:pPr>
          </w:p>
        </w:tc>
      </w:tr>
      <w:tr w:rsidR="006C0254" w14:paraId="37DB3318" w14:textId="77777777">
        <w:trPr>
          <w:trHeight w:val="273"/>
        </w:trPr>
        <w:tc>
          <w:tcPr>
            <w:tcW w:w="2844" w:type="dxa"/>
          </w:tcPr>
          <w:p w14:paraId="390CC5E5" w14:textId="77777777" w:rsidR="006C0254" w:rsidRDefault="006C0254">
            <w:pPr>
              <w:pStyle w:val="TableParagraph"/>
              <w:rPr>
                <w:rFonts w:ascii="Times New Roman"/>
                <w:sz w:val="16"/>
              </w:rPr>
            </w:pPr>
          </w:p>
        </w:tc>
        <w:tc>
          <w:tcPr>
            <w:tcW w:w="850" w:type="dxa"/>
          </w:tcPr>
          <w:p w14:paraId="3A10B955" w14:textId="77777777" w:rsidR="006C0254" w:rsidRDefault="006C0254">
            <w:pPr>
              <w:pStyle w:val="TableParagraph"/>
              <w:rPr>
                <w:rFonts w:ascii="Times New Roman"/>
                <w:sz w:val="16"/>
              </w:rPr>
            </w:pPr>
          </w:p>
        </w:tc>
        <w:tc>
          <w:tcPr>
            <w:tcW w:w="2272" w:type="dxa"/>
            <w:gridSpan w:val="3"/>
            <w:vMerge/>
            <w:tcBorders>
              <w:top w:val="nil"/>
              <w:left w:val="nil"/>
              <w:bottom w:val="nil"/>
              <w:right w:val="nil"/>
            </w:tcBorders>
            <w:shd w:val="clear" w:color="auto" w:fill="000000"/>
          </w:tcPr>
          <w:p w14:paraId="2EA2D53C" w14:textId="77777777" w:rsidR="006C0254" w:rsidRDefault="006C0254">
            <w:pPr>
              <w:rPr>
                <w:sz w:val="2"/>
                <w:szCs w:val="2"/>
              </w:rPr>
            </w:pPr>
          </w:p>
        </w:tc>
      </w:tr>
      <w:tr w:rsidR="006C0254" w14:paraId="317BBF57" w14:textId="77777777">
        <w:trPr>
          <w:trHeight w:val="275"/>
        </w:trPr>
        <w:tc>
          <w:tcPr>
            <w:tcW w:w="2844" w:type="dxa"/>
          </w:tcPr>
          <w:p w14:paraId="6F43E074" w14:textId="77777777" w:rsidR="006C0254" w:rsidRDefault="006C0254">
            <w:pPr>
              <w:pStyle w:val="TableParagraph"/>
              <w:rPr>
                <w:rFonts w:ascii="Times New Roman"/>
                <w:sz w:val="16"/>
              </w:rPr>
            </w:pPr>
          </w:p>
        </w:tc>
        <w:tc>
          <w:tcPr>
            <w:tcW w:w="850" w:type="dxa"/>
          </w:tcPr>
          <w:p w14:paraId="1A06BFF3" w14:textId="77777777" w:rsidR="006C0254" w:rsidRDefault="006C0254">
            <w:pPr>
              <w:pStyle w:val="TableParagraph"/>
              <w:rPr>
                <w:rFonts w:ascii="Times New Roman"/>
                <w:sz w:val="16"/>
              </w:rPr>
            </w:pPr>
          </w:p>
        </w:tc>
        <w:tc>
          <w:tcPr>
            <w:tcW w:w="2272" w:type="dxa"/>
            <w:gridSpan w:val="3"/>
            <w:vMerge/>
            <w:tcBorders>
              <w:top w:val="nil"/>
              <w:left w:val="nil"/>
              <w:bottom w:val="nil"/>
              <w:right w:val="nil"/>
            </w:tcBorders>
            <w:shd w:val="clear" w:color="auto" w:fill="000000"/>
          </w:tcPr>
          <w:p w14:paraId="0FFE7FDB" w14:textId="77777777" w:rsidR="006C0254" w:rsidRDefault="006C0254">
            <w:pPr>
              <w:rPr>
                <w:sz w:val="2"/>
                <w:szCs w:val="2"/>
              </w:rPr>
            </w:pPr>
          </w:p>
        </w:tc>
      </w:tr>
      <w:tr w:rsidR="006C0254" w14:paraId="31E9C0E1" w14:textId="77777777">
        <w:trPr>
          <w:trHeight w:val="273"/>
        </w:trPr>
        <w:tc>
          <w:tcPr>
            <w:tcW w:w="2844" w:type="dxa"/>
          </w:tcPr>
          <w:p w14:paraId="73682AB8" w14:textId="77777777" w:rsidR="006C0254" w:rsidRDefault="006C0254">
            <w:pPr>
              <w:pStyle w:val="TableParagraph"/>
              <w:rPr>
                <w:rFonts w:ascii="Times New Roman"/>
                <w:sz w:val="16"/>
              </w:rPr>
            </w:pPr>
          </w:p>
        </w:tc>
        <w:tc>
          <w:tcPr>
            <w:tcW w:w="850" w:type="dxa"/>
          </w:tcPr>
          <w:p w14:paraId="7E3BC4EF" w14:textId="77777777" w:rsidR="006C0254" w:rsidRDefault="006C0254">
            <w:pPr>
              <w:pStyle w:val="TableParagraph"/>
              <w:rPr>
                <w:rFonts w:ascii="Times New Roman"/>
                <w:sz w:val="16"/>
              </w:rPr>
            </w:pPr>
          </w:p>
        </w:tc>
        <w:tc>
          <w:tcPr>
            <w:tcW w:w="2272" w:type="dxa"/>
            <w:gridSpan w:val="3"/>
            <w:vMerge/>
            <w:tcBorders>
              <w:top w:val="nil"/>
              <w:left w:val="nil"/>
              <w:bottom w:val="nil"/>
              <w:right w:val="nil"/>
            </w:tcBorders>
            <w:shd w:val="clear" w:color="auto" w:fill="000000"/>
          </w:tcPr>
          <w:p w14:paraId="55FEFAD6" w14:textId="77777777" w:rsidR="006C0254" w:rsidRDefault="006C0254">
            <w:pPr>
              <w:rPr>
                <w:sz w:val="2"/>
                <w:szCs w:val="2"/>
              </w:rPr>
            </w:pPr>
          </w:p>
        </w:tc>
      </w:tr>
      <w:tr w:rsidR="006C0254" w14:paraId="0436EC74" w14:textId="77777777">
        <w:trPr>
          <w:trHeight w:val="273"/>
        </w:trPr>
        <w:tc>
          <w:tcPr>
            <w:tcW w:w="2844" w:type="dxa"/>
          </w:tcPr>
          <w:p w14:paraId="6F99491C" w14:textId="77777777" w:rsidR="006C0254" w:rsidRDefault="006C0254">
            <w:pPr>
              <w:pStyle w:val="TableParagraph"/>
              <w:rPr>
                <w:rFonts w:ascii="Times New Roman"/>
                <w:sz w:val="16"/>
              </w:rPr>
            </w:pPr>
          </w:p>
        </w:tc>
        <w:tc>
          <w:tcPr>
            <w:tcW w:w="850" w:type="dxa"/>
          </w:tcPr>
          <w:p w14:paraId="66969B0D" w14:textId="77777777" w:rsidR="006C0254" w:rsidRDefault="006C0254">
            <w:pPr>
              <w:pStyle w:val="TableParagraph"/>
              <w:rPr>
                <w:rFonts w:ascii="Times New Roman"/>
                <w:sz w:val="16"/>
              </w:rPr>
            </w:pPr>
          </w:p>
        </w:tc>
        <w:tc>
          <w:tcPr>
            <w:tcW w:w="2272" w:type="dxa"/>
            <w:gridSpan w:val="3"/>
            <w:vMerge/>
            <w:tcBorders>
              <w:top w:val="nil"/>
              <w:left w:val="nil"/>
              <w:bottom w:val="nil"/>
              <w:right w:val="nil"/>
            </w:tcBorders>
            <w:shd w:val="clear" w:color="auto" w:fill="000000"/>
          </w:tcPr>
          <w:p w14:paraId="3AC72082" w14:textId="77777777" w:rsidR="006C0254" w:rsidRDefault="006C0254">
            <w:pPr>
              <w:rPr>
                <w:sz w:val="2"/>
                <w:szCs w:val="2"/>
              </w:rPr>
            </w:pPr>
          </w:p>
        </w:tc>
      </w:tr>
      <w:tr w:rsidR="006C0254" w14:paraId="762B7924" w14:textId="77777777">
        <w:trPr>
          <w:trHeight w:val="273"/>
        </w:trPr>
        <w:tc>
          <w:tcPr>
            <w:tcW w:w="2844" w:type="dxa"/>
          </w:tcPr>
          <w:p w14:paraId="4A19CDB8" w14:textId="77777777" w:rsidR="006C0254" w:rsidRDefault="006C0254">
            <w:pPr>
              <w:pStyle w:val="TableParagraph"/>
              <w:rPr>
                <w:rFonts w:ascii="Times New Roman"/>
                <w:sz w:val="16"/>
              </w:rPr>
            </w:pPr>
          </w:p>
        </w:tc>
        <w:tc>
          <w:tcPr>
            <w:tcW w:w="850" w:type="dxa"/>
          </w:tcPr>
          <w:p w14:paraId="5AF5F2CB" w14:textId="77777777" w:rsidR="006C0254" w:rsidRDefault="006C0254">
            <w:pPr>
              <w:pStyle w:val="TableParagraph"/>
              <w:rPr>
                <w:rFonts w:ascii="Times New Roman"/>
                <w:sz w:val="16"/>
              </w:rPr>
            </w:pPr>
          </w:p>
        </w:tc>
        <w:tc>
          <w:tcPr>
            <w:tcW w:w="2272" w:type="dxa"/>
            <w:gridSpan w:val="3"/>
            <w:vMerge/>
            <w:tcBorders>
              <w:top w:val="nil"/>
              <w:left w:val="nil"/>
              <w:bottom w:val="nil"/>
              <w:right w:val="nil"/>
            </w:tcBorders>
            <w:shd w:val="clear" w:color="auto" w:fill="000000"/>
          </w:tcPr>
          <w:p w14:paraId="2870459E" w14:textId="77777777" w:rsidR="006C0254" w:rsidRDefault="006C0254">
            <w:pPr>
              <w:rPr>
                <w:sz w:val="2"/>
                <w:szCs w:val="2"/>
              </w:rPr>
            </w:pPr>
          </w:p>
        </w:tc>
      </w:tr>
      <w:tr w:rsidR="006C0254" w14:paraId="31D84B21" w14:textId="77777777">
        <w:trPr>
          <w:trHeight w:val="273"/>
        </w:trPr>
        <w:tc>
          <w:tcPr>
            <w:tcW w:w="2844" w:type="dxa"/>
          </w:tcPr>
          <w:p w14:paraId="7CD34380" w14:textId="77777777" w:rsidR="006C0254" w:rsidRDefault="006C0254">
            <w:pPr>
              <w:pStyle w:val="TableParagraph"/>
              <w:rPr>
                <w:rFonts w:ascii="Times New Roman"/>
                <w:sz w:val="16"/>
              </w:rPr>
            </w:pPr>
          </w:p>
        </w:tc>
        <w:tc>
          <w:tcPr>
            <w:tcW w:w="850" w:type="dxa"/>
          </w:tcPr>
          <w:p w14:paraId="4FD17538" w14:textId="77777777" w:rsidR="006C0254" w:rsidRDefault="006C0254">
            <w:pPr>
              <w:pStyle w:val="TableParagraph"/>
              <w:rPr>
                <w:rFonts w:ascii="Times New Roman"/>
                <w:sz w:val="16"/>
              </w:rPr>
            </w:pPr>
          </w:p>
        </w:tc>
        <w:tc>
          <w:tcPr>
            <w:tcW w:w="2272" w:type="dxa"/>
            <w:gridSpan w:val="3"/>
            <w:vMerge/>
            <w:tcBorders>
              <w:top w:val="nil"/>
              <w:left w:val="nil"/>
              <w:bottom w:val="nil"/>
              <w:right w:val="nil"/>
            </w:tcBorders>
            <w:shd w:val="clear" w:color="auto" w:fill="000000"/>
          </w:tcPr>
          <w:p w14:paraId="318AB897" w14:textId="77777777" w:rsidR="006C0254" w:rsidRDefault="006C0254">
            <w:pPr>
              <w:rPr>
                <w:sz w:val="2"/>
                <w:szCs w:val="2"/>
              </w:rPr>
            </w:pPr>
          </w:p>
        </w:tc>
      </w:tr>
      <w:tr w:rsidR="006C0254" w14:paraId="1D0077C1" w14:textId="77777777">
        <w:trPr>
          <w:trHeight w:val="273"/>
        </w:trPr>
        <w:tc>
          <w:tcPr>
            <w:tcW w:w="2844" w:type="dxa"/>
          </w:tcPr>
          <w:p w14:paraId="51C6F566" w14:textId="77777777" w:rsidR="006C0254" w:rsidRDefault="006C0254">
            <w:pPr>
              <w:pStyle w:val="TableParagraph"/>
              <w:rPr>
                <w:rFonts w:ascii="Times New Roman"/>
                <w:sz w:val="16"/>
              </w:rPr>
            </w:pPr>
          </w:p>
        </w:tc>
        <w:tc>
          <w:tcPr>
            <w:tcW w:w="850" w:type="dxa"/>
          </w:tcPr>
          <w:p w14:paraId="58C11DAC" w14:textId="77777777" w:rsidR="006C0254" w:rsidRDefault="006C0254">
            <w:pPr>
              <w:pStyle w:val="TableParagraph"/>
              <w:rPr>
                <w:rFonts w:ascii="Times New Roman"/>
                <w:sz w:val="16"/>
              </w:rPr>
            </w:pPr>
          </w:p>
        </w:tc>
        <w:tc>
          <w:tcPr>
            <w:tcW w:w="2272" w:type="dxa"/>
            <w:gridSpan w:val="3"/>
            <w:vMerge/>
            <w:tcBorders>
              <w:top w:val="nil"/>
              <w:left w:val="nil"/>
              <w:bottom w:val="nil"/>
              <w:right w:val="nil"/>
            </w:tcBorders>
            <w:shd w:val="clear" w:color="auto" w:fill="000000"/>
          </w:tcPr>
          <w:p w14:paraId="039C449A" w14:textId="77777777" w:rsidR="006C0254" w:rsidRDefault="006C0254">
            <w:pPr>
              <w:rPr>
                <w:sz w:val="2"/>
                <w:szCs w:val="2"/>
              </w:rPr>
            </w:pPr>
          </w:p>
        </w:tc>
      </w:tr>
      <w:tr w:rsidR="006C0254" w14:paraId="7E184CC9" w14:textId="77777777">
        <w:trPr>
          <w:trHeight w:val="275"/>
        </w:trPr>
        <w:tc>
          <w:tcPr>
            <w:tcW w:w="2844" w:type="dxa"/>
          </w:tcPr>
          <w:p w14:paraId="35FED63E" w14:textId="77777777" w:rsidR="006C0254" w:rsidRDefault="006C0254">
            <w:pPr>
              <w:pStyle w:val="TableParagraph"/>
              <w:rPr>
                <w:rFonts w:ascii="Times New Roman"/>
                <w:sz w:val="16"/>
              </w:rPr>
            </w:pPr>
          </w:p>
        </w:tc>
        <w:tc>
          <w:tcPr>
            <w:tcW w:w="850" w:type="dxa"/>
          </w:tcPr>
          <w:p w14:paraId="0C6DEC08" w14:textId="77777777" w:rsidR="006C0254" w:rsidRDefault="006C0254">
            <w:pPr>
              <w:pStyle w:val="TableParagraph"/>
              <w:rPr>
                <w:rFonts w:ascii="Times New Roman"/>
                <w:sz w:val="16"/>
              </w:rPr>
            </w:pPr>
          </w:p>
        </w:tc>
        <w:tc>
          <w:tcPr>
            <w:tcW w:w="2272" w:type="dxa"/>
            <w:gridSpan w:val="3"/>
            <w:vMerge/>
            <w:tcBorders>
              <w:top w:val="nil"/>
              <w:left w:val="nil"/>
              <w:bottom w:val="nil"/>
              <w:right w:val="nil"/>
            </w:tcBorders>
            <w:shd w:val="clear" w:color="auto" w:fill="000000"/>
          </w:tcPr>
          <w:p w14:paraId="7004AAC5" w14:textId="77777777" w:rsidR="006C0254" w:rsidRDefault="006C0254">
            <w:pPr>
              <w:rPr>
                <w:sz w:val="2"/>
                <w:szCs w:val="2"/>
              </w:rPr>
            </w:pPr>
          </w:p>
        </w:tc>
      </w:tr>
      <w:tr w:rsidR="006C0254" w14:paraId="5B1E918C" w14:textId="77777777">
        <w:trPr>
          <w:trHeight w:val="273"/>
        </w:trPr>
        <w:tc>
          <w:tcPr>
            <w:tcW w:w="2844" w:type="dxa"/>
          </w:tcPr>
          <w:p w14:paraId="0546B9BA" w14:textId="77777777" w:rsidR="006C0254" w:rsidRDefault="006C0254">
            <w:pPr>
              <w:pStyle w:val="TableParagraph"/>
              <w:rPr>
                <w:rFonts w:ascii="Times New Roman"/>
                <w:sz w:val="16"/>
              </w:rPr>
            </w:pPr>
          </w:p>
        </w:tc>
        <w:tc>
          <w:tcPr>
            <w:tcW w:w="850" w:type="dxa"/>
          </w:tcPr>
          <w:p w14:paraId="054FCE0B" w14:textId="77777777" w:rsidR="006C0254" w:rsidRDefault="006C0254">
            <w:pPr>
              <w:pStyle w:val="TableParagraph"/>
              <w:rPr>
                <w:rFonts w:ascii="Times New Roman"/>
                <w:sz w:val="16"/>
              </w:rPr>
            </w:pPr>
          </w:p>
        </w:tc>
        <w:tc>
          <w:tcPr>
            <w:tcW w:w="2272" w:type="dxa"/>
            <w:gridSpan w:val="3"/>
            <w:vMerge/>
            <w:tcBorders>
              <w:top w:val="nil"/>
              <w:left w:val="nil"/>
              <w:bottom w:val="nil"/>
              <w:right w:val="nil"/>
            </w:tcBorders>
            <w:shd w:val="clear" w:color="auto" w:fill="000000"/>
          </w:tcPr>
          <w:p w14:paraId="61A03BAF" w14:textId="77777777" w:rsidR="006C0254" w:rsidRDefault="006C0254">
            <w:pPr>
              <w:rPr>
                <w:sz w:val="2"/>
                <w:szCs w:val="2"/>
              </w:rPr>
            </w:pPr>
          </w:p>
        </w:tc>
      </w:tr>
      <w:tr w:rsidR="006C0254" w14:paraId="77DF5DC5" w14:textId="77777777">
        <w:trPr>
          <w:trHeight w:val="270"/>
        </w:trPr>
        <w:tc>
          <w:tcPr>
            <w:tcW w:w="2844" w:type="dxa"/>
            <w:tcBorders>
              <w:bottom w:val="single" w:sz="6" w:space="0" w:color="000000"/>
            </w:tcBorders>
          </w:tcPr>
          <w:p w14:paraId="3EC2940E" w14:textId="77777777" w:rsidR="006C0254" w:rsidRDefault="006C0254">
            <w:pPr>
              <w:pStyle w:val="TableParagraph"/>
              <w:rPr>
                <w:rFonts w:ascii="Times New Roman"/>
                <w:sz w:val="16"/>
              </w:rPr>
            </w:pPr>
          </w:p>
        </w:tc>
        <w:tc>
          <w:tcPr>
            <w:tcW w:w="850" w:type="dxa"/>
            <w:tcBorders>
              <w:bottom w:val="single" w:sz="6" w:space="0" w:color="000000"/>
            </w:tcBorders>
          </w:tcPr>
          <w:p w14:paraId="49B6C204" w14:textId="77777777" w:rsidR="006C0254" w:rsidRDefault="006C0254">
            <w:pPr>
              <w:pStyle w:val="TableParagraph"/>
              <w:rPr>
                <w:rFonts w:ascii="Times New Roman"/>
                <w:sz w:val="16"/>
              </w:rPr>
            </w:pPr>
          </w:p>
        </w:tc>
        <w:tc>
          <w:tcPr>
            <w:tcW w:w="2272" w:type="dxa"/>
            <w:gridSpan w:val="3"/>
            <w:vMerge/>
            <w:tcBorders>
              <w:top w:val="nil"/>
              <w:left w:val="nil"/>
              <w:bottom w:val="nil"/>
              <w:right w:val="nil"/>
            </w:tcBorders>
            <w:shd w:val="clear" w:color="auto" w:fill="000000"/>
          </w:tcPr>
          <w:p w14:paraId="033DE0A2" w14:textId="77777777" w:rsidR="006C0254" w:rsidRDefault="006C0254">
            <w:pPr>
              <w:rPr>
                <w:sz w:val="2"/>
                <w:szCs w:val="2"/>
              </w:rPr>
            </w:pPr>
          </w:p>
        </w:tc>
      </w:tr>
      <w:tr w:rsidR="006C0254" w14:paraId="0D22F294" w14:textId="77777777">
        <w:trPr>
          <w:trHeight w:val="273"/>
        </w:trPr>
        <w:tc>
          <w:tcPr>
            <w:tcW w:w="2844" w:type="dxa"/>
            <w:tcBorders>
              <w:top w:val="single" w:sz="6" w:space="0" w:color="000000"/>
            </w:tcBorders>
          </w:tcPr>
          <w:p w14:paraId="4F1D543D" w14:textId="77777777" w:rsidR="006C0254" w:rsidRDefault="006C0254">
            <w:pPr>
              <w:pStyle w:val="TableParagraph"/>
              <w:rPr>
                <w:rFonts w:ascii="Times New Roman"/>
                <w:sz w:val="16"/>
              </w:rPr>
            </w:pPr>
          </w:p>
        </w:tc>
        <w:tc>
          <w:tcPr>
            <w:tcW w:w="850" w:type="dxa"/>
            <w:tcBorders>
              <w:top w:val="single" w:sz="6" w:space="0" w:color="000000"/>
            </w:tcBorders>
          </w:tcPr>
          <w:p w14:paraId="33359AE0" w14:textId="77777777" w:rsidR="006C0254" w:rsidRDefault="006C0254">
            <w:pPr>
              <w:pStyle w:val="TableParagraph"/>
              <w:rPr>
                <w:rFonts w:ascii="Times New Roman"/>
                <w:sz w:val="16"/>
              </w:rPr>
            </w:pPr>
          </w:p>
        </w:tc>
        <w:tc>
          <w:tcPr>
            <w:tcW w:w="2272" w:type="dxa"/>
            <w:gridSpan w:val="3"/>
            <w:vMerge/>
            <w:tcBorders>
              <w:top w:val="nil"/>
              <w:left w:val="nil"/>
              <w:bottom w:val="nil"/>
              <w:right w:val="nil"/>
            </w:tcBorders>
            <w:shd w:val="clear" w:color="auto" w:fill="000000"/>
          </w:tcPr>
          <w:p w14:paraId="2A8360BD" w14:textId="77777777" w:rsidR="006C0254" w:rsidRDefault="006C0254">
            <w:pPr>
              <w:rPr>
                <w:sz w:val="2"/>
                <w:szCs w:val="2"/>
              </w:rPr>
            </w:pPr>
          </w:p>
        </w:tc>
      </w:tr>
      <w:tr w:rsidR="006C0254" w14:paraId="4E95ED86" w14:textId="77777777">
        <w:trPr>
          <w:trHeight w:val="273"/>
        </w:trPr>
        <w:tc>
          <w:tcPr>
            <w:tcW w:w="2844" w:type="dxa"/>
          </w:tcPr>
          <w:p w14:paraId="10C0C8EC" w14:textId="77777777" w:rsidR="006C0254" w:rsidRDefault="006C0254">
            <w:pPr>
              <w:pStyle w:val="TableParagraph"/>
              <w:rPr>
                <w:rFonts w:ascii="Times New Roman"/>
                <w:sz w:val="16"/>
              </w:rPr>
            </w:pPr>
          </w:p>
        </w:tc>
        <w:tc>
          <w:tcPr>
            <w:tcW w:w="850" w:type="dxa"/>
          </w:tcPr>
          <w:p w14:paraId="4EE8BF34" w14:textId="77777777" w:rsidR="006C0254" w:rsidRDefault="006C0254">
            <w:pPr>
              <w:pStyle w:val="TableParagraph"/>
              <w:rPr>
                <w:rFonts w:ascii="Times New Roman"/>
                <w:sz w:val="16"/>
              </w:rPr>
            </w:pPr>
          </w:p>
        </w:tc>
        <w:tc>
          <w:tcPr>
            <w:tcW w:w="2272" w:type="dxa"/>
            <w:gridSpan w:val="3"/>
            <w:vMerge/>
            <w:tcBorders>
              <w:top w:val="nil"/>
              <w:left w:val="nil"/>
              <w:bottom w:val="nil"/>
              <w:right w:val="nil"/>
            </w:tcBorders>
            <w:shd w:val="clear" w:color="auto" w:fill="000000"/>
          </w:tcPr>
          <w:p w14:paraId="51FC13F1" w14:textId="77777777" w:rsidR="006C0254" w:rsidRDefault="006C0254">
            <w:pPr>
              <w:rPr>
                <w:sz w:val="2"/>
                <w:szCs w:val="2"/>
              </w:rPr>
            </w:pPr>
          </w:p>
        </w:tc>
      </w:tr>
      <w:tr w:rsidR="006C0254" w14:paraId="2E930AE1" w14:textId="77777777">
        <w:trPr>
          <w:trHeight w:val="273"/>
        </w:trPr>
        <w:tc>
          <w:tcPr>
            <w:tcW w:w="3694" w:type="dxa"/>
            <w:gridSpan w:val="2"/>
          </w:tcPr>
          <w:p w14:paraId="68C619E0" w14:textId="77777777" w:rsidR="006C0254" w:rsidRDefault="002A3053">
            <w:pPr>
              <w:pStyle w:val="TableParagraph"/>
              <w:spacing w:before="23"/>
              <w:ind w:left="1441" w:right="1425"/>
              <w:jc w:val="center"/>
              <w:rPr>
                <w:sz w:val="20"/>
              </w:rPr>
            </w:pPr>
            <w:r>
              <w:rPr>
                <w:sz w:val="20"/>
              </w:rPr>
              <w:t>TOTALE</w:t>
            </w:r>
          </w:p>
        </w:tc>
        <w:tc>
          <w:tcPr>
            <w:tcW w:w="1242" w:type="dxa"/>
            <w:gridSpan w:val="2"/>
          </w:tcPr>
          <w:p w14:paraId="12DB8B4E" w14:textId="77777777" w:rsidR="006C0254" w:rsidRDefault="006C0254">
            <w:pPr>
              <w:pStyle w:val="TableParagraph"/>
              <w:rPr>
                <w:rFonts w:ascii="Times New Roman"/>
                <w:sz w:val="16"/>
              </w:rPr>
            </w:pPr>
          </w:p>
        </w:tc>
        <w:tc>
          <w:tcPr>
            <w:tcW w:w="1030" w:type="dxa"/>
          </w:tcPr>
          <w:p w14:paraId="0B7BFC84" w14:textId="77777777" w:rsidR="006C0254" w:rsidRDefault="006C0254">
            <w:pPr>
              <w:pStyle w:val="TableParagraph"/>
              <w:rPr>
                <w:rFonts w:ascii="Times New Roman"/>
                <w:sz w:val="16"/>
              </w:rPr>
            </w:pPr>
          </w:p>
        </w:tc>
      </w:tr>
    </w:tbl>
    <w:p w14:paraId="5A1512AF" w14:textId="77777777" w:rsidR="006C0254" w:rsidRDefault="002A3053">
      <w:pPr>
        <w:pStyle w:val="Titolo61"/>
        <w:spacing w:before="109"/>
      </w:pPr>
      <w:r>
        <w:rPr>
          <w:spacing w:val="-110"/>
          <w:u w:val="single"/>
        </w:rPr>
        <w:t>L</w:t>
      </w:r>
      <w:r>
        <w:rPr>
          <w:spacing w:val="62"/>
        </w:rPr>
        <w:t xml:space="preserve"> </w:t>
      </w:r>
      <w:r>
        <w:rPr>
          <w:u w:val="single"/>
        </w:rPr>
        <w:t>ocalizzazione aziendale</w:t>
      </w:r>
    </w:p>
    <w:p w14:paraId="757A9F35" w14:textId="77777777" w:rsidR="006C0254" w:rsidRDefault="002A3053">
      <w:pPr>
        <w:pStyle w:val="Paragrafoelenco"/>
        <w:numPr>
          <w:ilvl w:val="0"/>
          <w:numId w:val="2"/>
        </w:numPr>
        <w:tabs>
          <w:tab w:val="left" w:pos="1540"/>
        </w:tabs>
        <w:spacing w:before="94" w:line="290" w:lineRule="exact"/>
        <w:ind w:left="1540"/>
        <w:rPr>
          <w:sz w:val="18"/>
        </w:rPr>
      </w:pPr>
      <w:r>
        <w:rPr>
          <w:sz w:val="18"/>
        </w:rPr>
        <w:t>L’azienda NON ricade in zona soggetta a vincoli</w:t>
      </w:r>
      <w:r>
        <w:rPr>
          <w:spacing w:val="-7"/>
          <w:sz w:val="18"/>
        </w:rPr>
        <w:t xml:space="preserve"> </w:t>
      </w:r>
      <w:r>
        <w:rPr>
          <w:sz w:val="18"/>
        </w:rPr>
        <w:t>naturali</w:t>
      </w:r>
    </w:p>
    <w:p w14:paraId="7C3ABA13" w14:textId="77777777" w:rsidR="006C0254" w:rsidRDefault="002A3053">
      <w:pPr>
        <w:pStyle w:val="Paragrafoelenco"/>
        <w:numPr>
          <w:ilvl w:val="0"/>
          <w:numId w:val="2"/>
        </w:numPr>
        <w:tabs>
          <w:tab w:val="left" w:pos="1540"/>
        </w:tabs>
        <w:spacing w:line="290" w:lineRule="exact"/>
        <w:ind w:left="1540"/>
        <w:rPr>
          <w:sz w:val="18"/>
        </w:rPr>
      </w:pPr>
      <w:r>
        <w:rPr>
          <w:sz w:val="18"/>
        </w:rPr>
        <w:t xml:space="preserve">L’azienda ricade in zona soggetta a vincoli </w:t>
      </w:r>
      <w:proofErr w:type="gramStart"/>
      <w:r>
        <w:rPr>
          <w:sz w:val="18"/>
        </w:rPr>
        <w:t xml:space="preserve">naturali </w:t>
      </w:r>
      <w:r w:rsidRPr="008C7DE2">
        <w:rPr>
          <w:sz w:val="18"/>
        </w:rPr>
        <w:t>,</w:t>
      </w:r>
      <w:proofErr w:type="gramEnd"/>
      <w:r w:rsidRPr="008C7DE2">
        <w:rPr>
          <w:sz w:val="18"/>
        </w:rPr>
        <w:t xml:space="preserve"> “ZVN” e zone parco per le seguenti</w:t>
      </w:r>
      <w:r>
        <w:rPr>
          <w:spacing w:val="-11"/>
          <w:sz w:val="18"/>
        </w:rPr>
        <w:t xml:space="preserve"> </w:t>
      </w:r>
      <w:r>
        <w:rPr>
          <w:sz w:val="18"/>
        </w:rPr>
        <w:t>superfici:</w:t>
      </w:r>
    </w:p>
    <w:p w14:paraId="740154A0" w14:textId="77777777" w:rsidR="006C0254" w:rsidRDefault="006C0254">
      <w:pPr>
        <w:pStyle w:val="Corpotesto"/>
        <w:spacing w:before="7"/>
        <w:rPr>
          <w:sz w:val="9"/>
        </w:rPr>
      </w:pPr>
    </w:p>
    <w:tbl>
      <w:tblPr>
        <w:tblStyle w:val="TableNormal"/>
        <w:tblW w:w="0" w:type="auto"/>
        <w:tblInd w:w="1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
        <w:gridCol w:w="641"/>
        <w:gridCol w:w="735"/>
        <w:gridCol w:w="850"/>
        <w:gridCol w:w="1136"/>
        <w:gridCol w:w="1134"/>
      </w:tblGrid>
      <w:tr w:rsidR="006C0254" w14:paraId="02588120" w14:textId="77777777">
        <w:trPr>
          <w:trHeight w:val="273"/>
        </w:trPr>
        <w:tc>
          <w:tcPr>
            <w:tcW w:w="972" w:type="dxa"/>
          </w:tcPr>
          <w:p w14:paraId="7218635A" w14:textId="77777777" w:rsidR="006C0254" w:rsidRDefault="002A3053">
            <w:pPr>
              <w:pStyle w:val="TableParagraph"/>
              <w:spacing w:before="23"/>
              <w:ind w:left="138"/>
              <w:rPr>
                <w:sz w:val="20"/>
              </w:rPr>
            </w:pPr>
            <w:r>
              <w:rPr>
                <w:sz w:val="20"/>
              </w:rPr>
              <w:t>Comune</w:t>
            </w:r>
          </w:p>
        </w:tc>
        <w:tc>
          <w:tcPr>
            <w:tcW w:w="641" w:type="dxa"/>
          </w:tcPr>
          <w:p w14:paraId="2CA85CD2" w14:textId="77777777" w:rsidR="006C0254" w:rsidRDefault="002A3053">
            <w:pPr>
              <w:pStyle w:val="TableParagraph"/>
              <w:spacing w:before="23"/>
              <w:ind w:left="129"/>
              <w:rPr>
                <w:sz w:val="20"/>
              </w:rPr>
            </w:pPr>
            <w:r>
              <w:rPr>
                <w:sz w:val="20"/>
              </w:rPr>
              <w:t>Fog.</w:t>
            </w:r>
          </w:p>
        </w:tc>
        <w:tc>
          <w:tcPr>
            <w:tcW w:w="735" w:type="dxa"/>
          </w:tcPr>
          <w:p w14:paraId="51FDB822" w14:textId="77777777" w:rsidR="006C0254" w:rsidRDefault="002A3053">
            <w:pPr>
              <w:pStyle w:val="TableParagraph"/>
              <w:spacing w:before="23"/>
              <w:ind w:left="162"/>
              <w:rPr>
                <w:sz w:val="20"/>
              </w:rPr>
            </w:pPr>
            <w:r>
              <w:rPr>
                <w:sz w:val="20"/>
              </w:rPr>
              <w:t>Part.</w:t>
            </w:r>
          </w:p>
        </w:tc>
        <w:tc>
          <w:tcPr>
            <w:tcW w:w="850" w:type="dxa"/>
          </w:tcPr>
          <w:p w14:paraId="0D8DD402" w14:textId="77777777" w:rsidR="006C0254" w:rsidRDefault="002A3053">
            <w:pPr>
              <w:pStyle w:val="TableParagraph"/>
              <w:spacing w:before="23"/>
              <w:ind w:left="225"/>
              <w:rPr>
                <w:sz w:val="20"/>
              </w:rPr>
            </w:pPr>
            <w:r>
              <w:rPr>
                <w:sz w:val="20"/>
              </w:rPr>
              <w:t>Sup.</w:t>
            </w:r>
          </w:p>
        </w:tc>
        <w:tc>
          <w:tcPr>
            <w:tcW w:w="1136" w:type="dxa"/>
          </w:tcPr>
          <w:p w14:paraId="150B1A89" w14:textId="67BABBFD" w:rsidR="006C0254" w:rsidRDefault="002A3053">
            <w:pPr>
              <w:pStyle w:val="TableParagraph"/>
              <w:spacing w:before="23"/>
              <w:ind w:left="121"/>
              <w:rPr>
                <w:sz w:val="13"/>
              </w:rPr>
            </w:pPr>
            <w:r>
              <w:rPr>
                <w:sz w:val="20"/>
              </w:rPr>
              <w:t>Tot. vinc</w:t>
            </w:r>
            <w:r w:rsidR="00E37C60">
              <w:rPr>
                <w:rStyle w:val="Rimandonotaapidipagina"/>
                <w:sz w:val="20"/>
              </w:rPr>
              <w:footnoteReference w:id="11"/>
            </w:r>
          </w:p>
        </w:tc>
        <w:tc>
          <w:tcPr>
            <w:tcW w:w="1134" w:type="dxa"/>
          </w:tcPr>
          <w:p w14:paraId="6605AA05" w14:textId="2DF50FB4" w:rsidR="006C0254" w:rsidRDefault="002A3053">
            <w:pPr>
              <w:pStyle w:val="TableParagraph"/>
              <w:spacing w:before="23"/>
              <w:ind w:left="240"/>
              <w:rPr>
                <w:sz w:val="13"/>
              </w:rPr>
            </w:pPr>
            <w:r>
              <w:rPr>
                <w:sz w:val="20"/>
              </w:rPr>
              <w:t>&gt;50%</w:t>
            </w:r>
            <w:r w:rsidR="00E37C60">
              <w:rPr>
                <w:rStyle w:val="Rimandonotaapidipagina"/>
                <w:sz w:val="20"/>
              </w:rPr>
              <w:footnoteReference w:id="12"/>
            </w:r>
          </w:p>
        </w:tc>
      </w:tr>
      <w:tr w:rsidR="006C0254" w14:paraId="76866104" w14:textId="77777777">
        <w:trPr>
          <w:trHeight w:val="273"/>
        </w:trPr>
        <w:tc>
          <w:tcPr>
            <w:tcW w:w="972" w:type="dxa"/>
          </w:tcPr>
          <w:p w14:paraId="185E4D0B" w14:textId="77777777" w:rsidR="006C0254" w:rsidRDefault="006C0254">
            <w:pPr>
              <w:pStyle w:val="TableParagraph"/>
              <w:rPr>
                <w:rFonts w:ascii="Times New Roman"/>
                <w:sz w:val="16"/>
              </w:rPr>
            </w:pPr>
          </w:p>
        </w:tc>
        <w:tc>
          <w:tcPr>
            <w:tcW w:w="641" w:type="dxa"/>
          </w:tcPr>
          <w:p w14:paraId="74BE5D1C" w14:textId="77777777" w:rsidR="006C0254" w:rsidRDefault="006C0254">
            <w:pPr>
              <w:pStyle w:val="TableParagraph"/>
              <w:rPr>
                <w:rFonts w:ascii="Times New Roman"/>
                <w:sz w:val="16"/>
              </w:rPr>
            </w:pPr>
          </w:p>
        </w:tc>
        <w:tc>
          <w:tcPr>
            <w:tcW w:w="735" w:type="dxa"/>
          </w:tcPr>
          <w:p w14:paraId="46070244" w14:textId="77777777" w:rsidR="006C0254" w:rsidRDefault="006C0254">
            <w:pPr>
              <w:pStyle w:val="TableParagraph"/>
              <w:rPr>
                <w:rFonts w:ascii="Times New Roman"/>
                <w:sz w:val="16"/>
              </w:rPr>
            </w:pPr>
          </w:p>
        </w:tc>
        <w:tc>
          <w:tcPr>
            <w:tcW w:w="850" w:type="dxa"/>
          </w:tcPr>
          <w:p w14:paraId="15EED7BA" w14:textId="77777777" w:rsidR="006C0254" w:rsidRDefault="006C0254">
            <w:pPr>
              <w:pStyle w:val="TableParagraph"/>
              <w:rPr>
                <w:rFonts w:ascii="Times New Roman"/>
                <w:sz w:val="16"/>
              </w:rPr>
            </w:pPr>
          </w:p>
        </w:tc>
        <w:tc>
          <w:tcPr>
            <w:tcW w:w="2270" w:type="dxa"/>
            <w:gridSpan w:val="2"/>
            <w:vMerge w:val="restart"/>
            <w:tcBorders>
              <w:top w:val="nil"/>
              <w:left w:val="nil"/>
              <w:bottom w:val="nil"/>
              <w:right w:val="nil"/>
            </w:tcBorders>
            <w:shd w:val="clear" w:color="auto" w:fill="000000"/>
          </w:tcPr>
          <w:p w14:paraId="06D6B910" w14:textId="77777777" w:rsidR="006C0254" w:rsidRDefault="006C0254">
            <w:pPr>
              <w:pStyle w:val="TableParagraph"/>
              <w:rPr>
                <w:rFonts w:ascii="Times New Roman"/>
                <w:sz w:val="16"/>
              </w:rPr>
            </w:pPr>
          </w:p>
        </w:tc>
      </w:tr>
      <w:tr w:rsidR="006C0254" w14:paraId="35427416" w14:textId="77777777">
        <w:trPr>
          <w:trHeight w:val="273"/>
        </w:trPr>
        <w:tc>
          <w:tcPr>
            <w:tcW w:w="972" w:type="dxa"/>
          </w:tcPr>
          <w:p w14:paraId="1C44DE3A" w14:textId="77777777" w:rsidR="006C0254" w:rsidRDefault="006C0254">
            <w:pPr>
              <w:pStyle w:val="TableParagraph"/>
              <w:rPr>
                <w:rFonts w:ascii="Times New Roman"/>
                <w:sz w:val="16"/>
              </w:rPr>
            </w:pPr>
          </w:p>
        </w:tc>
        <w:tc>
          <w:tcPr>
            <w:tcW w:w="641" w:type="dxa"/>
          </w:tcPr>
          <w:p w14:paraId="190E0FA5" w14:textId="77777777" w:rsidR="006C0254" w:rsidRDefault="006C0254">
            <w:pPr>
              <w:pStyle w:val="TableParagraph"/>
              <w:rPr>
                <w:rFonts w:ascii="Times New Roman"/>
                <w:sz w:val="16"/>
              </w:rPr>
            </w:pPr>
          </w:p>
        </w:tc>
        <w:tc>
          <w:tcPr>
            <w:tcW w:w="735" w:type="dxa"/>
          </w:tcPr>
          <w:p w14:paraId="4B7AE5BD" w14:textId="77777777" w:rsidR="006C0254" w:rsidRDefault="006C0254">
            <w:pPr>
              <w:pStyle w:val="TableParagraph"/>
              <w:rPr>
                <w:rFonts w:ascii="Times New Roman"/>
                <w:sz w:val="16"/>
              </w:rPr>
            </w:pPr>
          </w:p>
        </w:tc>
        <w:tc>
          <w:tcPr>
            <w:tcW w:w="850" w:type="dxa"/>
          </w:tcPr>
          <w:p w14:paraId="44CC515C" w14:textId="77777777" w:rsidR="006C0254" w:rsidRDefault="006C0254">
            <w:pPr>
              <w:pStyle w:val="TableParagraph"/>
              <w:rPr>
                <w:rFonts w:ascii="Times New Roman"/>
                <w:sz w:val="16"/>
              </w:rPr>
            </w:pPr>
          </w:p>
        </w:tc>
        <w:tc>
          <w:tcPr>
            <w:tcW w:w="2270" w:type="dxa"/>
            <w:gridSpan w:val="2"/>
            <w:vMerge/>
            <w:tcBorders>
              <w:top w:val="nil"/>
              <w:left w:val="nil"/>
              <w:bottom w:val="nil"/>
              <w:right w:val="nil"/>
            </w:tcBorders>
            <w:shd w:val="clear" w:color="auto" w:fill="000000"/>
          </w:tcPr>
          <w:p w14:paraId="6D5A1E1F" w14:textId="77777777" w:rsidR="006C0254" w:rsidRDefault="006C0254">
            <w:pPr>
              <w:rPr>
                <w:sz w:val="2"/>
                <w:szCs w:val="2"/>
              </w:rPr>
            </w:pPr>
          </w:p>
        </w:tc>
      </w:tr>
      <w:tr w:rsidR="006C0254" w14:paraId="00926996" w14:textId="77777777">
        <w:trPr>
          <w:trHeight w:val="273"/>
        </w:trPr>
        <w:tc>
          <w:tcPr>
            <w:tcW w:w="972" w:type="dxa"/>
          </w:tcPr>
          <w:p w14:paraId="516C4E53" w14:textId="77777777" w:rsidR="006C0254" w:rsidRDefault="006C0254">
            <w:pPr>
              <w:pStyle w:val="TableParagraph"/>
              <w:rPr>
                <w:rFonts w:ascii="Times New Roman"/>
                <w:sz w:val="16"/>
              </w:rPr>
            </w:pPr>
          </w:p>
        </w:tc>
        <w:tc>
          <w:tcPr>
            <w:tcW w:w="641" w:type="dxa"/>
          </w:tcPr>
          <w:p w14:paraId="4305BA4B" w14:textId="77777777" w:rsidR="006C0254" w:rsidRDefault="006C0254">
            <w:pPr>
              <w:pStyle w:val="TableParagraph"/>
              <w:rPr>
                <w:rFonts w:ascii="Times New Roman"/>
                <w:sz w:val="16"/>
              </w:rPr>
            </w:pPr>
          </w:p>
        </w:tc>
        <w:tc>
          <w:tcPr>
            <w:tcW w:w="735" w:type="dxa"/>
          </w:tcPr>
          <w:p w14:paraId="4DC8978D" w14:textId="77777777" w:rsidR="006C0254" w:rsidRDefault="006C0254">
            <w:pPr>
              <w:pStyle w:val="TableParagraph"/>
              <w:rPr>
                <w:rFonts w:ascii="Times New Roman"/>
                <w:sz w:val="16"/>
              </w:rPr>
            </w:pPr>
          </w:p>
        </w:tc>
        <w:tc>
          <w:tcPr>
            <w:tcW w:w="850" w:type="dxa"/>
          </w:tcPr>
          <w:p w14:paraId="236AE0EE" w14:textId="77777777" w:rsidR="006C0254" w:rsidRDefault="006C0254">
            <w:pPr>
              <w:pStyle w:val="TableParagraph"/>
              <w:rPr>
                <w:rFonts w:ascii="Times New Roman"/>
                <w:sz w:val="16"/>
              </w:rPr>
            </w:pPr>
          </w:p>
        </w:tc>
        <w:tc>
          <w:tcPr>
            <w:tcW w:w="2270" w:type="dxa"/>
            <w:gridSpan w:val="2"/>
            <w:vMerge/>
            <w:tcBorders>
              <w:top w:val="nil"/>
              <w:left w:val="nil"/>
              <w:bottom w:val="nil"/>
              <w:right w:val="nil"/>
            </w:tcBorders>
            <w:shd w:val="clear" w:color="auto" w:fill="000000"/>
          </w:tcPr>
          <w:p w14:paraId="5643C2BB" w14:textId="77777777" w:rsidR="006C0254" w:rsidRDefault="006C0254">
            <w:pPr>
              <w:rPr>
                <w:sz w:val="2"/>
                <w:szCs w:val="2"/>
              </w:rPr>
            </w:pPr>
          </w:p>
        </w:tc>
      </w:tr>
      <w:tr w:rsidR="006C0254" w14:paraId="3B49244C" w14:textId="77777777">
        <w:trPr>
          <w:trHeight w:val="275"/>
        </w:trPr>
        <w:tc>
          <w:tcPr>
            <w:tcW w:w="972" w:type="dxa"/>
          </w:tcPr>
          <w:p w14:paraId="0BE95751" w14:textId="77777777" w:rsidR="006C0254" w:rsidRDefault="006C0254">
            <w:pPr>
              <w:pStyle w:val="TableParagraph"/>
              <w:rPr>
                <w:rFonts w:ascii="Times New Roman"/>
                <w:sz w:val="16"/>
              </w:rPr>
            </w:pPr>
          </w:p>
        </w:tc>
        <w:tc>
          <w:tcPr>
            <w:tcW w:w="641" w:type="dxa"/>
          </w:tcPr>
          <w:p w14:paraId="11C77E45" w14:textId="77777777" w:rsidR="006C0254" w:rsidRDefault="006C0254">
            <w:pPr>
              <w:pStyle w:val="TableParagraph"/>
              <w:rPr>
                <w:rFonts w:ascii="Times New Roman"/>
                <w:sz w:val="16"/>
              </w:rPr>
            </w:pPr>
          </w:p>
        </w:tc>
        <w:tc>
          <w:tcPr>
            <w:tcW w:w="735" w:type="dxa"/>
          </w:tcPr>
          <w:p w14:paraId="2D43D2C1" w14:textId="77777777" w:rsidR="006C0254" w:rsidRDefault="006C0254">
            <w:pPr>
              <w:pStyle w:val="TableParagraph"/>
              <w:rPr>
                <w:rFonts w:ascii="Times New Roman"/>
                <w:sz w:val="16"/>
              </w:rPr>
            </w:pPr>
          </w:p>
        </w:tc>
        <w:tc>
          <w:tcPr>
            <w:tcW w:w="850" w:type="dxa"/>
          </w:tcPr>
          <w:p w14:paraId="1DF9025B" w14:textId="77777777" w:rsidR="006C0254" w:rsidRDefault="006C0254">
            <w:pPr>
              <w:pStyle w:val="TableParagraph"/>
              <w:rPr>
                <w:rFonts w:ascii="Times New Roman"/>
                <w:sz w:val="16"/>
              </w:rPr>
            </w:pPr>
          </w:p>
        </w:tc>
        <w:tc>
          <w:tcPr>
            <w:tcW w:w="2270" w:type="dxa"/>
            <w:gridSpan w:val="2"/>
            <w:vMerge/>
            <w:tcBorders>
              <w:top w:val="nil"/>
              <w:left w:val="nil"/>
              <w:bottom w:val="nil"/>
              <w:right w:val="nil"/>
            </w:tcBorders>
            <w:shd w:val="clear" w:color="auto" w:fill="000000"/>
          </w:tcPr>
          <w:p w14:paraId="74DC1CC8" w14:textId="77777777" w:rsidR="006C0254" w:rsidRDefault="006C0254">
            <w:pPr>
              <w:rPr>
                <w:sz w:val="2"/>
                <w:szCs w:val="2"/>
              </w:rPr>
            </w:pPr>
          </w:p>
        </w:tc>
      </w:tr>
      <w:tr w:rsidR="006C0254" w14:paraId="143067CD" w14:textId="77777777">
        <w:trPr>
          <w:trHeight w:val="273"/>
        </w:trPr>
        <w:tc>
          <w:tcPr>
            <w:tcW w:w="972" w:type="dxa"/>
          </w:tcPr>
          <w:p w14:paraId="00024E9B" w14:textId="77777777" w:rsidR="006C0254" w:rsidRDefault="006C0254">
            <w:pPr>
              <w:pStyle w:val="TableParagraph"/>
              <w:rPr>
                <w:rFonts w:ascii="Times New Roman"/>
                <w:sz w:val="16"/>
              </w:rPr>
            </w:pPr>
          </w:p>
        </w:tc>
        <w:tc>
          <w:tcPr>
            <w:tcW w:w="641" w:type="dxa"/>
          </w:tcPr>
          <w:p w14:paraId="738E3F5C" w14:textId="77777777" w:rsidR="006C0254" w:rsidRDefault="006C0254">
            <w:pPr>
              <w:pStyle w:val="TableParagraph"/>
              <w:rPr>
                <w:rFonts w:ascii="Times New Roman"/>
                <w:sz w:val="16"/>
              </w:rPr>
            </w:pPr>
          </w:p>
        </w:tc>
        <w:tc>
          <w:tcPr>
            <w:tcW w:w="735" w:type="dxa"/>
          </w:tcPr>
          <w:p w14:paraId="3321AF53" w14:textId="77777777" w:rsidR="006C0254" w:rsidRDefault="006C0254">
            <w:pPr>
              <w:pStyle w:val="TableParagraph"/>
              <w:rPr>
                <w:rFonts w:ascii="Times New Roman"/>
                <w:sz w:val="16"/>
              </w:rPr>
            </w:pPr>
          </w:p>
        </w:tc>
        <w:tc>
          <w:tcPr>
            <w:tcW w:w="850" w:type="dxa"/>
          </w:tcPr>
          <w:p w14:paraId="2E4FD101" w14:textId="77777777" w:rsidR="006C0254" w:rsidRDefault="006C0254">
            <w:pPr>
              <w:pStyle w:val="TableParagraph"/>
              <w:rPr>
                <w:rFonts w:ascii="Times New Roman"/>
                <w:sz w:val="16"/>
              </w:rPr>
            </w:pPr>
          </w:p>
        </w:tc>
        <w:tc>
          <w:tcPr>
            <w:tcW w:w="2270" w:type="dxa"/>
            <w:gridSpan w:val="2"/>
            <w:vMerge/>
            <w:tcBorders>
              <w:top w:val="nil"/>
              <w:left w:val="nil"/>
              <w:bottom w:val="nil"/>
              <w:right w:val="nil"/>
            </w:tcBorders>
            <w:shd w:val="clear" w:color="auto" w:fill="000000"/>
          </w:tcPr>
          <w:p w14:paraId="4711E2A3" w14:textId="77777777" w:rsidR="006C0254" w:rsidRDefault="006C0254">
            <w:pPr>
              <w:rPr>
                <w:sz w:val="2"/>
                <w:szCs w:val="2"/>
              </w:rPr>
            </w:pPr>
          </w:p>
        </w:tc>
      </w:tr>
      <w:tr w:rsidR="006C0254" w14:paraId="4CF97083" w14:textId="77777777">
        <w:trPr>
          <w:trHeight w:val="273"/>
        </w:trPr>
        <w:tc>
          <w:tcPr>
            <w:tcW w:w="972" w:type="dxa"/>
          </w:tcPr>
          <w:p w14:paraId="200ADC1F" w14:textId="77777777" w:rsidR="006C0254" w:rsidRDefault="006C0254">
            <w:pPr>
              <w:pStyle w:val="TableParagraph"/>
              <w:rPr>
                <w:rFonts w:ascii="Times New Roman"/>
                <w:sz w:val="16"/>
              </w:rPr>
            </w:pPr>
          </w:p>
        </w:tc>
        <w:tc>
          <w:tcPr>
            <w:tcW w:w="641" w:type="dxa"/>
          </w:tcPr>
          <w:p w14:paraId="5BAB5106" w14:textId="77777777" w:rsidR="006C0254" w:rsidRDefault="006C0254">
            <w:pPr>
              <w:pStyle w:val="TableParagraph"/>
              <w:rPr>
                <w:rFonts w:ascii="Times New Roman"/>
                <w:sz w:val="16"/>
              </w:rPr>
            </w:pPr>
          </w:p>
        </w:tc>
        <w:tc>
          <w:tcPr>
            <w:tcW w:w="735" w:type="dxa"/>
          </w:tcPr>
          <w:p w14:paraId="5650431F" w14:textId="77777777" w:rsidR="006C0254" w:rsidRDefault="006C0254">
            <w:pPr>
              <w:pStyle w:val="TableParagraph"/>
              <w:rPr>
                <w:rFonts w:ascii="Times New Roman"/>
                <w:sz w:val="16"/>
              </w:rPr>
            </w:pPr>
          </w:p>
        </w:tc>
        <w:tc>
          <w:tcPr>
            <w:tcW w:w="850" w:type="dxa"/>
          </w:tcPr>
          <w:p w14:paraId="602BE456" w14:textId="77777777" w:rsidR="006C0254" w:rsidRDefault="006C0254">
            <w:pPr>
              <w:pStyle w:val="TableParagraph"/>
              <w:rPr>
                <w:rFonts w:ascii="Times New Roman"/>
                <w:sz w:val="16"/>
              </w:rPr>
            </w:pPr>
          </w:p>
        </w:tc>
        <w:tc>
          <w:tcPr>
            <w:tcW w:w="2270" w:type="dxa"/>
            <w:gridSpan w:val="2"/>
            <w:vMerge/>
            <w:tcBorders>
              <w:top w:val="nil"/>
              <w:left w:val="nil"/>
              <w:bottom w:val="nil"/>
              <w:right w:val="nil"/>
            </w:tcBorders>
            <w:shd w:val="clear" w:color="auto" w:fill="000000"/>
          </w:tcPr>
          <w:p w14:paraId="0EE39C8C" w14:textId="77777777" w:rsidR="006C0254" w:rsidRDefault="006C0254">
            <w:pPr>
              <w:rPr>
                <w:sz w:val="2"/>
                <w:szCs w:val="2"/>
              </w:rPr>
            </w:pPr>
          </w:p>
        </w:tc>
      </w:tr>
      <w:tr w:rsidR="006C0254" w14:paraId="1041C850" w14:textId="77777777">
        <w:trPr>
          <w:trHeight w:val="273"/>
        </w:trPr>
        <w:tc>
          <w:tcPr>
            <w:tcW w:w="972" w:type="dxa"/>
          </w:tcPr>
          <w:p w14:paraId="185E40A3" w14:textId="77777777" w:rsidR="006C0254" w:rsidRDefault="006C0254">
            <w:pPr>
              <w:pStyle w:val="TableParagraph"/>
              <w:rPr>
                <w:rFonts w:ascii="Times New Roman"/>
                <w:sz w:val="16"/>
              </w:rPr>
            </w:pPr>
          </w:p>
        </w:tc>
        <w:tc>
          <w:tcPr>
            <w:tcW w:w="641" w:type="dxa"/>
          </w:tcPr>
          <w:p w14:paraId="72E26808" w14:textId="77777777" w:rsidR="006C0254" w:rsidRDefault="006C0254">
            <w:pPr>
              <w:pStyle w:val="TableParagraph"/>
              <w:rPr>
                <w:rFonts w:ascii="Times New Roman"/>
                <w:sz w:val="16"/>
              </w:rPr>
            </w:pPr>
          </w:p>
        </w:tc>
        <w:tc>
          <w:tcPr>
            <w:tcW w:w="735" w:type="dxa"/>
          </w:tcPr>
          <w:p w14:paraId="72BDEB4C" w14:textId="77777777" w:rsidR="006C0254" w:rsidRDefault="006C0254">
            <w:pPr>
              <w:pStyle w:val="TableParagraph"/>
              <w:rPr>
                <w:rFonts w:ascii="Times New Roman"/>
                <w:sz w:val="16"/>
              </w:rPr>
            </w:pPr>
          </w:p>
        </w:tc>
        <w:tc>
          <w:tcPr>
            <w:tcW w:w="850" w:type="dxa"/>
          </w:tcPr>
          <w:p w14:paraId="7AF8AE21" w14:textId="77777777" w:rsidR="006C0254" w:rsidRDefault="006C0254">
            <w:pPr>
              <w:pStyle w:val="TableParagraph"/>
              <w:rPr>
                <w:rFonts w:ascii="Times New Roman"/>
                <w:sz w:val="16"/>
              </w:rPr>
            </w:pPr>
          </w:p>
        </w:tc>
        <w:tc>
          <w:tcPr>
            <w:tcW w:w="2270" w:type="dxa"/>
            <w:gridSpan w:val="2"/>
            <w:vMerge/>
            <w:tcBorders>
              <w:top w:val="nil"/>
              <w:left w:val="nil"/>
              <w:bottom w:val="nil"/>
              <w:right w:val="nil"/>
            </w:tcBorders>
            <w:shd w:val="clear" w:color="auto" w:fill="000000"/>
          </w:tcPr>
          <w:p w14:paraId="313D1B01" w14:textId="77777777" w:rsidR="006C0254" w:rsidRDefault="006C0254">
            <w:pPr>
              <w:rPr>
                <w:sz w:val="2"/>
                <w:szCs w:val="2"/>
              </w:rPr>
            </w:pPr>
          </w:p>
        </w:tc>
      </w:tr>
      <w:tr w:rsidR="006C0254" w14:paraId="1529761E" w14:textId="77777777">
        <w:trPr>
          <w:trHeight w:val="273"/>
        </w:trPr>
        <w:tc>
          <w:tcPr>
            <w:tcW w:w="972" w:type="dxa"/>
          </w:tcPr>
          <w:p w14:paraId="46AE5B76" w14:textId="77777777" w:rsidR="006C0254" w:rsidRDefault="006C0254">
            <w:pPr>
              <w:pStyle w:val="TableParagraph"/>
              <w:rPr>
                <w:rFonts w:ascii="Times New Roman"/>
                <w:sz w:val="16"/>
              </w:rPr>
            </w:pPr>
          </w:p>
        </w:tc>
        <w:tc>
          <w:tcPr>
            <w:tcW w:w="641" w:type="dxa"/>
          </w:tcPr>
          <w:p w14:paraId="29F792C3" w14:textId="77777777" w:rsidR="006C0254" w:rsidRDefault="006C0254">
            <w:pPr>
              <w:pStyle w:val="TableParagraph"/>
              <w:rPr>
                <w:rFonts w:ascii="Times New Roman"/>
                <w:sz w:val="16"/>
              </w:rPr>
            </w:pPr>
          </w:p>
        </w:tc>
        <w:tc>
          <w:tcPr>
            <w:tcW w:w="735" w:type="dxa"/>
          </w:tcPr>
          <w:p w14:paraId="19C614F7" w14:textId="77777777" w:rsidR="006C0254" w:rsidRDefault="006C0254">
            <w:pPr>
              <w:pStyle w:val="TableParagraph"/>
              <w:rPr>
                <w:rFonts w:ascii="Times New Roman"/>
                <w:sz w:val="16"/>
              </w:rPr>
            </w:pPr>
          </w:p>
        </w:tc>
        <w:tc>
          <w:tcPr>
            <w:tcW w:w="850" w:type="dxa"/>
          </w:tcPr>
          <w:p w14:paraId="5F1EFE34" w14:textId="77777777" w:rsidR="006C0254" w:rsidRDefault="006C0254">
            <w:pPr>
              <w:pStyle w:val="TableParagraph"/>
              <w:rPr>
                <w:rFonts w:ascii="Times New Roman"/>
                <w:sz w:val="16"/>
              </w:rPr>
            </w:pPr>
          </w:p>
        </w:tc>
        <w:tc>
          <w:tcPr>
            <w:tcW w:w="2270" w:type="dxa"/>
            <w:gridSpan w:val="2"/>
            <w:vMerge/>
            <w:tcBorders>
              <w:top w:val="nil"/>
              <w:left w:val="nil"/>
              <w:bottom w:val="nil"/>
              <w:right w:val="nil"/>
            </w:tcBorders>
            <w:shd w:val="clear" w:color="auto" w:fill="000000"/>
          </w:tcPr>
          <w:p w14:paraId="430AECC1" w14:textId="77777777" w:rsidR="006C0254" w:rsidRDefault="006C0254">
            <w:pPr>
              <w:rPr>
                <w:sz w:val="2"/>
                <w:szCs w:val="2"/>
              </w:rPr>
            </w:pPr>
          </w:p>
        </w:tc>
      </w:tr>
      <w:tr w:rsidR="006C0254" w14:paraId="76B8B0DF" w14:textId="77777777">
        <w:trPr>
          <w:trHeight w:val="273"/>
        </w:trPr>
        <w:tc>
          <w:tcPr>
            <w:tcW w:w="972" w:type="dxa"/>
          </w:tcPr>
          <w:p w14:paraId="72A513BE" w14:textId="77777777" w:rsidR="006C0254" w:rsidRDefault="006C0254">
            <w:pPr>
              <w:pStyle w:val="TableParagraph"/>
              <w:rPr>
                <w:rFonts w:ascii="Times New Roman"/>
                <w:sz w:val="16"/>
              </w:rPr>
            </w:pPr>
          </w:p>
        </w:tc>
        <w:tc>
          <w:tcPr>
            <w:tcW w:w="641" w:type="dxa"/>
          </w:tcPr>
          <w:p w14:paraId="41F35EBA" w14:textId="77777777" w:rsidR="006C0254" w:rsidRDefault="006C0254">
            <w:pPr>
              <w:pStyle w:val="TableParagraph"/>
              <w:rPr>
                <w:rFonts w:ascii="Times New Roman"/>
                <w:sz w:val="16"/>
              </w:rPr>
            </w:pPr>
          </w:p>
        </w:tc>
        <w:tc>
          <w:tcPr>
            <w:tcW w:w="735" w:type="dxa"/>
          </w:tcPr>
          <w:p w14:paraId="3085E568" w14:textId="77777777" w:rsidR="006C0254" w:rsidRDefault="006C0254">
            <w:pPr>
              <w:pStyle w:val="TableParagraph"/>
              <w:rPr>
                <w:rFonts w:ascii="Times New Roman"/>
                <w:sz w:val="16"/>
              </w:rPr>
            </w:pPr>
          </w:p>
        </w:tc>
        <w:tc>
          <w:tcPr>
            <w:tcW w:w="850" w:type="dxa"/>
          </w:tcPr>
          <w:p w14:paraId="1BBE8679" w14:textId="77777777" w:rsidR="006C0254" w:rsidRDefault="006C0254">
            <w:pPr>
              <w:pStyle w:val="TableParagraph"/>
              <w:rPr>
                <w:rFonts w:ascii="Times New Roman"/>
                <w:sz w:val="16"/>
              </w:rPr>
            </w:pPr>
          </w:p>
        </w:tc>
        <w:tc>
          <w:tcPr>
            <w:tcW w:w="2270" w:type="dxa"/>
            <w:gridSpan w:val="2"/>
            <w:vMerge/>
            <w:tcBorders>
              <w:top w:val="nil"/>
              <w:left w:val="nil"/>
              <w:bottom w:val="nil"/>
              <w:right w:val="nil"/>
            </w:tcBorders>
            <w:shd w:val="clear" w:color="auto" w:fill="000000"/>
          </w:tcPr>
          <w:p w14:paraId="77399291" w14:textId="77777777" w:rsidR="006C0254" w:rsidRDefault="006C0254">
            <w:pPr>
              <w:rPr>
                <w:sz w:val="2"/>
                <w:szCs w:val="2"/>
              </w:rPr>
            </w:pPr>
          </w:p>
        </w:tc>
      </w:tr>
      <w:tr w:rsidR="006C0254" w14:paraId="20B68059" w14:textId="77777777">
        <w:trPr>
          <w:trHeight w:val="273"/>
        </w:trPr>
        <w:tc>
          <w:tcPr>
            <w:tcW w:w="972" w:type="dxa"/>
          </w:tcPr>
          <w:p w14:paraId="26663FF1" w14:textId="77777777" w:rsidR="006C0254" w:rsidRDefault="006C0254">
            <w:pPr>
              <w:pStyle w:val="TableParagraph"/>
              <w:rPr>
                <w:rFonts w:ascii="Times New Roman"/>
                <w:sz w:val="16"/>
              </w:rPr>
            </w:pPr>
          </w:p>
        </w:tc>
        <w:tc>
          <w:tcPr>
            <w:tcW w:w="641" w:type="dxa"/>
          </w:tcPr>
          <w:p w14:paraId="3BAFCDCD" w14:textId="77777777" w:rsidR="006C0254" w:rsidRDefault="006C0254">
            <w:pPr>
              <w:pStyle w:val="TableParagraph"/>
              <w:rPr>
                <w:rFonts w:ascii="Times New Roman"/>
                <w:sz w:val="16"/>
              </w:rPr>
            </w:pPr>
          </w:p>
        </w:tc>
        <w:tc>
          <w:tcPr>
            <w:tcW w:w="735" w:type="dxa"/>
          </w:tcPr>
          <w:p w14:paraId="627715BA" w14:textId="77777777" w:rsidR="006C0254" w:rsidRDefault="006C0254">
            <w:pPr>
              <w:pStyle w:val="TableParagraph"/>
              <w:rPr>
                <w:rFonts w:ascii="Times New Roman"/>
                <w:sz w:val="16"/>
              </w:rPr>
            </w:pPr>
          </w:p>
        </w:tc>
        <w:tc>
          <w:tcPr>
            <w:tcW w:w="850" w:type="dxa"/>
          </w:tcPr>
          <w:p w14:paraId="0D895BC3" w14:textId="77777777" w:rsidR="006C0254" w:rsidRDefault="006C0254">
            <w:pPr>
              <w:pStyle w:val="TableParagraph"/>
              <w:rPr>
                <w:rFonts w:ascii="Times New Roman"/>
                <w:sz w:val="16"/>
              </w:rPr>
            </w:pPr>
          </w:p>
        </w:tc>
        <w:tc>
          <w:tcPr>
            <w:tcW w:w="2270" w:type="dxa"/>
            <w:gridSpan w:val="2"/>
            <w:vMerge/>
            <w:tcBorders>
              <w:top w:val="nil"/>
              <w:left w:val="nil"/>
              <w:bottom w:val="nil"/>
              <w:right w:val="nil"/>
            </w:tcBorders>
            <w:shd w:val="clear" w:color="auto" w:fill="000000"/>
          </w:tcPr>
          <w:p w14:paraId="6991FD7C" w14:textId="77777777" w:rsidR="006C0254" w:rsidRDefault="006C0254">
            <w:pPr>
              <w:rPr>
                <w:sz w:val="2"/>
                <w:szCs w:val="2"/>
              </w:rPr>
            </w:pPr>
          </w:p>
        </w:tc>
      </w:tr>
      <w:tr w:rsidR="006C0254" w14:paraId="31C140B1" w14:textId="77777777">
        <w:trPr>
          <w:trHeight w:val="275"/>
        </w:trPr>
        <w:tc>
          <w:tcPr>
            <w:tcW w:w="972" w:type="dxa"/>
          </w:tcPr>
          <w:p w14:paraId="1466AB4E" w14:textId="77777777" w:rsidR="006C0254" w:rsidRDefault="006C0254">
            <w:pPr>
              <w:pStyle w:val="TableParagraph"/>
              <w:rPr>
                <w:rFonts w:ascii="Times New Roman"/>
                <w:sz w:val="16"/>
              </w:rPr>
            </w:pPr>
          </w:p>
        </w:tc>
        <w:tc>
          <w:tcPr>
            <w:tcW w:w="641" w:type="dxa"/>
          </w:tcPr>
          <w:p w14:paraId="41C68210" w14:textId="77777777" w:rsidR="006C0254" w:rsidRDefault="006C0254">
            <w:pPr>
              <w:pStyle w:val="TableParagraph"/>
              <w:rPr>
                <w:rFonts w:ascii="Times New Roman"/>
                <w:sz w:val="16"/>
              </w:rPr>
            </w:pPr>
          </w:p>
        </w:tc>
        <w:tc>
          <w:tcPr>
            <w:tcW w:w="735" w:type="dxa"/>
          </w:tcPr>
          <w:p w14:paraId="77787886" w14:textId="77777777" w:rsidR="006C0254" w:rsidRDefault="006C0254">
            <w:pPr>
              <w:pStyle w:val="TableParagraph"/>
              <w:rPr>
                <w:rFonts w:ascii="Times New Roman"/>
                <w:sz w:val="16"/>
              </w:rPr>
            </w:pPr>
          </w:p>
        </w:tc>
        <w:tc>
          <w:tcPr>
            <w:tcW w:w="850" w:type="dxa"/>
          </w:tcPr>
          <w:p w14:paraId="63B4AF47" w14:textId="77777777" w:rsidR="006C0254" w:rsidRDefault="006C0254">
            <w:pPr>
              <w:pStyle w:val="TableParagraph"/>
              <w:rPr>
                <w:rFonts w:ascii="Times New Roman"/>
                <w:sz w:val="16"/>
              </w:rPr>
            </w:pPr>
          </w:p>
        </w:tc>
        <w:tc>
          <w:tcPr>
            <w:tcW w:w="2270" w:type="dxa"/>
            <w:gridSpan w:val="2"/>
            <w:vMerge/>
            <w:tcBorders>
              <w:top w:val="nil"/>
              <w:left w:val="nil"/>
              <w:bottom w:val="nil"/>
              <w:right w:val="nil"/>
            </w:tcBorders>
            <w:shd w:val="clear" w:color="auto" w:fill="000000"/>
          </w:tcPr>
          <w:p w14:paraId="25B527B6" w14:textId="77777777" w:rsidR="006C0254" w:rsidRDefault="006C0254">
            <w:pPr>
              <w:rPr>
                <w:sz w:val="2"/>
                <w:szCs w:val="2"/>
              </w:rPr>
            </w:pPr>
          </w:p>
        </w:tc>
      </w:tr>
      <w:tr w:rsidR="006C0254" w14:paraId="63C89502" w14:textId="77777777">
        <w:trPr>
          <w:trHeight w:val="273"/>
        </w:trPr>
        <w:tc>
          <w:tcPr>
            <w:tcW w:w="972" w:type="dxa"/>
          </w:tcPr>
          <w:p w14:paraId="5DDB9C64" w14:textId="77777777" w:rsidR="006C0254" w:rsidRDefault="006C0254">
            <w:pPr>
              <w:pStyle w:val="TableParagraph"/>
              <w:rPr>
                <w:rFonts w:ascii="Times New Roman"/>
                <w:sz w:val="16"/>
              </w:rPr>
            </w:pPr>
          </w:p>
        </w:tc>
        <w:tc>
          <w:tcPr>
            <w:tcW w:w="641" w:type="dxa"/>
          </w:tcPr>
          <w:p w14:paraId="4D0B9D37" w14:textId="77777777" w:rsidR="006C0254" w:rsidRDefault="006C0254">
            <w:pPr>
              <w:pStyle w:val="TableParagraph"/>
              <w:rPr>
                <w:rFonts w:ascii="Times New Roman"/>
                <w:sz w:val="16"/>
              </w:rPr>
            </w:pPr>
          </w:p>
        </w:tc>
        <w:tc>
          <w:tcPr>
            <w:tcW w:w="735" w:type="dxa"/>
          </w:tcPr>
          <w:p w14:paraId="519B2E9B" w14:textId="77777777" w:rsidR="006C0254" w:rsidRDefault="006C0254">
            <w:pPr>
              <w:pStyle w:val="TableParagraph"/>
              <w:rPr>
                <w:rFonts w:ascii="Times New Roman"/>
                <w:sz w:val="16"/>
              </w:rPr>
            </w:pPr>
          </w:p>
        </w:tc>
        <w:tc>
          <w:tcPr>
            <w:tcW w:w="850" w:type="dxa"/>
          </w:tcPr>
          <w:p w14:paraId="4957D22A" w14:textId="77777777" w:rsidR="006C0254" w:rsidRDefault="006C0254">
            <w:pPr>
              <w:pStyle w:val="TableParagraph"/>
              <w:rPr>
                <w:rFonts w:ascii="Times New Roman"/>
                <w:sz w:val="16"/>
              </w:rPr>
            </w:pPr>
          </w:p>
        </w:tc>
        <w:tc>
          <w:tcPr>
            <w:tcW w:w="2270" w:type="dxa"/>
            <w:gridSpan w:val="2"/>
            <w:vMerge/>
            <w:tcBorders>
              <w:top w:val="nil"/>
              <w:left w:val="nil"/>
              <w:bottom w:val="nil"/>
              <w:right w:val="nil"/>
            </w:tcBorders>
            <w:shd w:val="clear" w:color="auto" w:fill="000000"/>
          </w:tcPr>
          <w:p w14:paraId="492677A3" w14:textId="77777777" w:rsidR="006C0254" w:rsidRDefault="006C0254">
            <w:pPr>
              <w:rPr>
                <w:sz w:val="2"/>
                <w:szCs w:val="2"/>
              </w:rPr>
            </w:pPr>
          </w:p>
        </w:tc>
      </w:tr>
      <w:tr w:rsidR="006C0254" w14:paraId="33028DD9" w14:textId="77777777">
        <w:trPr>
          <w:trHeight w:val="273"/>
        </w:trPr>
        <w:tc>
          <w:tcPr>
            <w:tcW w:w="972" w:type="dxa"/>
          </w:tcPr>
          <w:p w14:paraId="2109640A" w14:textId="77777777" w:rsidR="006C0254" w:rsidRDefault="006C0254">
            <w:pPr>
              <w:pStyle w:val="TableParagraph"/>
              <w:rPr>
                <w:rFonts w:ascii="Times New Roman"/>
                <w:sz w:val="16"/>
              </w:rPr>
            </w:pPr>
          </w:p>
        </w:tc>
        <w:tc>
          <w:tcPr>
            <w:tcW w:w="641" w:type="dxa"/>
          </w:tcPr>
          <w:p w14:paraId="004FA635" w14:textId="77777777" w:rsidR="006C0254" w:rsidRDefault="006C0254">
            <w:pPr>
              <w:pStyle w:val="TableParagraph"/>
              <w:rPr>
                <w:rFonts w:ascii="Times New Roman"/>
                <w:sz w:val="16"/>
              </w:rPr>
            </w:pPr>
          </w:p>
        </w:tc>
        <w:tc>
          <w:tcPr>
            <w:tcW w:w="735" w:type="dxa"/>
          </w:tcPr>
          <w:p w14:paraId="0AA7F92D" w14:textId="77777777" w:rsidR="006C0254" w:rsidRDefault="006C0254">
            <w:pPr>
              <w:pStyle w:val="TableParagraph"/>
              <w:rPr>
                <w:rFonts w:ascii="Times New Roman"/>
                <w:sz w:val="16"/>
              </w:rPr>
            </w:pPr>
          </w:p>
        </w:tc>
        <w:tc>
          <w:tcPr>
            <w:tcW w:w="850" w:type="dxa"/>
          </w:tcPr>
          <w:p w14:paraId="690EF67C" w14:textId="77777777" w:rsidR="006C0254" w:rsidRDefault="006C0254">
            <w:pPr>
              <w:pStyle w:val="TableParagraph"/>
              <w:rPr>
                <w:rFonts w:ascii="Times New Roman"/>
                <w:sz w:val="16"/>
              </w:rPr>
            </w:pPr>
          </w:p>
        </w:tc>
        <w:tc>
          <w:tcPr>
            <w:tcW w:w="2270" w:type="dxa"/>
            <w:gridSpan w:val="2"/>
            <w:vMerge/>
            <w:tcBorders>
              <w:top w:val="nil"/>
              <w:left w:val="nil"/>
              <w:bottom w:val="nil"/>
              <w:right w:val="nil"/>
            </w:tcBorders>
            <w:shd w:val="clear" w:color="auto" w:fill="000000"/>
          </w:tcPr>
          <w:p w14:paraId="7E12D1AB" w14:textId="77777777" w:rsidR="006C0254" w:rsidRDefault="006C0254">
            <w:pPr>
              <w:rPr>
                <w:sz w:val="2"/>
                <w:szCs w:val="2"/>
              </w:rPr>
            </w:pPr>
          </w:p>
        </w:tc>
      </w:tr>
      <w:tr w:rsidR="006C0254" w14:paraId="38630C3F" w14:textId="77777777">
        <w:trPr>
          <w:trHeight w:val="275"/>
        </w:trPr>
        <w:tc>
          <w:tcPr>
            <w:tcW w:w="972" w:type="dxa"/>
          </w:tcPr>
          <w:p w14:paraId="04089A13" w14:textId="77777777" w:rsidR="006C0254" w:rsidRDefault="006C0254">
            <w:pPr>
              <w:pStyle w:val="TableParagraph"/>
              <w:rPr>
                <w:rFonts w:ascii="Times New Roman"/>
                <w:sz w:val="16"/>
              </w:rPr>
            </w:pPr>
          </w:p>
        </w:tc>
        <w:tc>
          <w:tcPr>
            <w:tcW w:w="641" w:type="dxa"/>
          </w:tcPr>
          <w:p w14:paraId="590B6F04" w14:textId="77777777" w:rsidR="006C0254" w:rsidRDefault="006C0254">
            <w:pPr>
              <w:pStyle w:val="TableParagraph"/>
              <w:rPr>
                <w:rFonts w:ascii="Times New Roman"/>
                <w:sz w:val="16"/>
              </w:rPr>
            </w:pPr>
          </w:p>
        </w:tc>
        <w:tc>
          <w:tcPr>
            <w:tcW w:w="735" w:type="dxa"/>
          </w:tcPr>
          <w:p w14:paraId="26AEDB6C" w14:textId="77777777" w:rsidR="006C0254" w:rsidRDefault="006C0254">
            <w:pPr>
              <w:pStyle w:val="TableParagraph"/>
              <w:rPr>
                <w:rFonts w:ascii="Times New Roman"/>
                <w:sz w:val="16"/>
              </w:rPr>
            </w:pPr>
          </w:p>
        </w:tc>
        <w:tc>
          <w:tcPr>
            <w:tcW w:w="850" w:type="dxa"/>
          </w:tcPr>
          <w:p w14:paraId="1D249873" w14:textId="77777777" w:rsidR="006C0254" w:rsidRDefault="006C0254">
            <w:pPr>
              <w:pStyle w:val="TableParagraph"/>
              <w:rPr>
                <w:rFonts w:ascii="Times New Roman"/>
                <w:sz w:val="16"/>
              </w:rPr>
            </w:pPr>
          </w:p>
        </w:tc>
        <w:tc>
          <w:tcPr>
            <w:tcW w:w="2270" w:type="dxa"/>
            <w:gridSpan w:val="2"/>
            <w:vMerge/>
            <w:tcBorders>
              <w:top w:val="nil"/>
              <w:left w:val="nil"/>
              <w:bottom w:val="nil"/>
              <w:right w:val="nil"/>
            </w:tcBorders>
            <w:shd w:val="clear" w:color="auto" w:fill="000000"/>
          </w:tcPr>
          <w:p w14:paraId="1FF941EE" w14:textId="77777777" w:rsidR="006C0254" w:rsidRDefault="006C0254">
            <w:pPr>
              <w:rPr>
                <w:sz w:val="2"/>
                <w:szCs w:val="2"/>
              </w:rPr>
            </w:pPr>
          </w:p>
        </w:tc>
      </w:tr>
      <w:tr w:rsidR="006C0254" w14:paraId="47C9ED5D" w14:textId="77777777">
        <w:trPr>
          <w:trHeight w:val="273"/>
        </w:trPr>
        <w:tc>
          <w:tcPr>
            <w:tcW w:w="972" w:type="dxa"/>
          </w:tcPr>
          <w:p w14:paraId="4AD99CFC" w14:textId="77777777" w:rsidR="006C0254" w:rsidRDefault="006C0254">
            <w:pPr>
              <w:pStyle w:val="TableParagraph"/>
              <w:rPr>
                <w:rFonts w:ascii="Times New Roman"/>
                <w:sz w:val="16"/>
              </w:rPr>
            </w:pPr>
          </w:p>
        </w:tc>
        <w:tc>
          <w:tcPr>
            <w:tcW w:w="641" w:type="dxa"/>
          </w:tcPr>
          <w:p w14:paraId="1968500F" w14:textId="77777777" w:rsidR="006C0254" w:rsidRDefault="006C0254">
            <w:pPr>
              <w:pStyle w:val="TableParagraph"/>
              <w:rPr>
                <w:rFonts w:ascii="Times New Roman"/>
                <w:sz w:val="16"/>
              </w:rPr>
            </w:pPr>
          </w:p>
        </w:tc>
        <w:tc>
          <w:tcPr>
            <w:tcW w:w="735" w:type="dxa"/>
          </w:tcPr>
          <w:p w14:paraId="51D40120" w14:textId="77777777" w:rsidR="006C0254" w:rsidRDefault="006C0254">
            <w:pPr>
              <w:pStyle w:val="TableParagraph"/>
              <w:rPr>
                <w:rFonts w:ascii="Times New Roman"/>
                <w:sz w:val="16"/>
              </w:rPr>
            </w:pPr>
          </w:p>
        </w:tc>
        <w:tc>
          <w:tcPr>
            <w:tcW w:w="850" w:type="dxa"/>
          </w:tcPr>
          <w:p w14:paraId="4D3C12DF" w14:textId="77777777" w:rsidR="006C0254" w:rsidRDefault="006C0254">
            <w:pPr>
              <w:pStyle w:val="TableParagraph"/>
              <w:rPr>
                <w:rFonts w:ascii="Times New Roman"/>
                <w:sz w:val="16"/>
              </w:rPr>
            </w:pPr>
          </w:p>
        </w:tc>
        <w:tc>
          <w:tcPr>
            <w:tcW w:w="2270" w:type="dxa"/>
            <w:gridSpan w:val="2"/>
            <w:vMerge/>
            <w:tcBorders>
              <w:top w:val="nil"/>
              <w:left w:val="nil"/>
              <w:bottom w:val="nil"/>
              <w:right w:val="nil"/>
            </w:tcBorders>
            <w:shd w:val="clear" w:color="auto" w:fill="000000"/>
          </w:tcPr>
          <w:p w14:paraId="14ACE495" w14:textId="77777777" w:rsidR="006C0254" w:rsidRDefault="006C0254">
            <w:pPr>
              <w:rPr>
                <w:sz w:val="2"/>
                <w:szCs w:val="2"/>
              </w:rPr>
            </w:pPr>
          </w:p>
        </w:tc>
      </w:tr>
      <w:tr w:rsidR="006C0254" w14:paraId="3EB44EFD" w14:textId="77777777">
        <w:trPr>
          <w:trHeight w:val="270"/>
        </w:trPr>
        <w:tc>
          <w:tcPr>
            <w:tcW w:w="972" w:type="dxa"/>
          </w:tcPr>
          <w:p w14:paraId="28A3DC55" w14:textId="77777777" w:rsidR="006C0254" w:rsidRDefault="006C0254">
            <w:pPr>
              <w:pStyle w:val="TableParagraph"/>
              <w:rPr>
                <w:rFonts w:ascii="Times New Roman"/>
                <w:sz w:val="16"/>
              </w:rPr>
            </w:pPr>
          </w:p>
        </w:tc>
        <w:tc>
          <w:tcPr>
            <w:tcW w:w="641" w:type="dxa"/>
          </w:tcPr>
          <w:p w14:paraId="314870A9" w14:textId="77777777" w:rsidR="006C0254" w:rsidRDefault="006C0254">
            <w:pPr>
              <w:pStyle w:val="TableParagraph"/>
              <w:rPr>
                <w:rFonts w:ascii="Times New Roman"/>
                <w:sz w:val="16"/>
              </w:rPr>
            </w:pPr>
          </w:p>
        </w:tc>
        <w:tc>
          <w:tcPr>
            <w:tcW w:w="735" w:type="dxa"/>
          </w:tcPr>
          <w:p w14:paraId="4316DDAF" w14:textId="77777777" w:rsidR="006C0254" w:rsidRDefault="006C0254">
            <w:pPr>
              <w:pStyle w:val="TableParagraph"/>
              <w:rPr>
                <w:rFonts w:ascii="Times New Roman"/>
                <w:sz w:val="16"/>
              </w:rPr>
            </w:pPr>
          </w:p>
        </w:tc>
        <w:tc>
          <w:tcPr>
            <w:tcW w:w="850" w:type="dxa"/>
          </w:tcPr>
          <w:p w14:paraId="5F4357B1" w14:textId="77777777" w:rsidR="006C0254" w:rsidRDefault="006C0254">
            <w:pPr>
              <w:pStyle w:val="TableParagraph"/>
              <w:rPr>
                <w:rFonts w:ascii="Times New Roman"/>
                <w:sz w:val="16"/>
              </w:rPr>
            </w:pPr>
          </w:p>
        </w:tc>
        <w:tc>
          <w:tcPr>
            <w:tcW w:w="2270" w:type="dxa"/>
            <w:gridSpan w:val="2"/>
            <w:vMerge/>
            <w:tcBorders>
              <w:top w:val="nil"/>
              <w:left w:val="nil"/>
              <w:bottom w:val="nil"/>
              <w:right w:val="nil"/>
            </w:tcBorders>
            <w:shd w:val="clear" w:color="auto" w:fill="000000"/>
          </w:tcPr>
          <w:p w14:paraId="35880854" w14:textId="77777777" w:rsidR="006C0254" w:rsidRDefault="006C0254">
            <w:pPr>
              <w:rPr>
                <w:sz w:val="2"/>
                <w:szCs w:val="2"/>
              </w:rPr>
            </w:pPr>
          </w:p>
        </w:tc>
      </w:tr>
      <w:tr w:rsidR="006C0254" w14:paraId="25648592" w14:textId="77777777">
        <w:trPr>
          <w:trHeight w:val="275"/>
        </w:trPr>
        <w:tc>
          <w:tcPr>
            <w:tcW w:w="972" w:type="dxa"/>
          </w:tcPr>
          <w:p w14:paraId="26471CE6" w14:textId="77777777" w:rsidR="006C0254" w:rsidRDefault="006C0254">
            <w:pPr>
              <w:pStyle w:val="TableParagraph"/>
              <w:rPr>
                <w:rFonts w:ascii="Times New Roman"/>
                <w:sz w:val="16"/>
              </w:rPr>
            </w:pPr>
          </w:p>
        </w:tc>
        <w:tc>
          <w:tcPr>
            <w:tcW w:w="641" w:type="dxa"/>
          </w:tcPr>
          <w:p w14:paraId="112C66FE" w14:textId="77777777" w:rsidR="006C0254" w:rsidRDefault="006C0254">
            <w:pPr>
              <w:pStyle w:val="TableParagraph"/>
              <w:rPr>
                <w:rFonts w:ascii="Times New Roman"/>
                <w:sz w:val="16"/>
              </w:rPr>
            </w:pPr>
          </w:p>
        </w:tc>
        <w:tc>
          <w:tcPr>
            <w:tcW w:w="735" w:type="dxa"/>
          </w:tcPr>
          <w:p w14:paraId="6F77E407" w14:textId="77777777" w:rsidR="006C0254" w:rsidRDefault="006C0254">
            <w:pPr>
              <w:pStyle w:val="TableParagraph"/>
              <w:rPr>
                <w:rFonts w:ascii="Times New Roman"/>
                <w:sz w:val="16"/>
              </w:rPr>
            </w:pPr>
          </w:p>
        </w:tc>
        <w:tc>
          <w:tcPr>
            <w:tcW w:w="850" w:type="dxa"/>
          </w:tcPr>
          <w:p w14:paraId="6573E4DD" w14:textId="77777777" w:rsidR="006C0254" w:rsidRDefault="006C0254">
            <w:pPr>
              <w:pStyle w:val="TableParagraph"/>
              <w:rPr>
                <w:rFonts w:ascii="Times New Roman"/>
                <w:sz w:val="16"/>
              </w:rPr>
            </w:pPr>
          </w:p>
        </w:tc>
        <w:tc>
          <w:tcPr>
            <w:tcW w:w="2270" w:type="dxa"/>
            <w:gridSpan w:val="2"/>
            <w:vMerge/>
            <w:tcBorders>
              <w:top w:val="nil"/>
              <w:left w:val="nil"/>
              <w:bottom w:val="nil"/>
              <w:right w:val="nil"/>
            </w:tcBorders>
            <w:shd w:val="clear" w:color="auto" w:fill="000000"/>
          </w:tcPr>
          <w:p w14:paraId="2A1FEA19" w14:textId="77777777" w:rsidR="006C0254" w:rsidRDefault="006C0254">
            <w:pPr>
              <w:rPr>
                <w:sz w:val="2"/>
                <w:szCs w:val="2"/>
              </w:rPr>
            </w:pPr>
          </w:p>
        </w:tc>
      </w:tr>
      <w:tr w:rsidR="006C0254" w14:paraId="1707FD46" w14:textId="77777777">
        <w:trPr>
          <w:trHeight w:val="273"/>
        </w:trPr>
        <w:tc>
          <w:tcPr>
            <w:tcW w:w="972" w:type="dxa"/>
          </w:tcPr>
          <w:p w14:paraId="1C64E644" w14:textId="77777777" w:rsidR="006C0254" w:rsidRDefault="006C0254">
            <w:pPr>
              <w:pStyle w:val="TableParagraph"/>
              <w:rPr>
                <w:rFonts w:ascii="Times New Roman"/>
                <w:sz w:val="16"/>
              </w:rPr>
            </w:pPr>
          </w:p>
        </w:tc>
        <w:tc>
          <w:tcPr>
            <w:tcW w:w="641" w:type="dxa"/>
          </w:tcPr>
          <w:p w14:paraId="65E28954" w14:textId="77777777" w:rsidR="006C0254" w:rsidRDefault="006C0254">
            <w:pPr>
              <w:pStyle w:val="TableParagraph"/>
              <w:rPr>
                <w:rFonts w:ascii="Times New Roman"/>
                <w:sz w:val="16"/>
              </w:rPr>
            </w:pPr>
          </w:p>
        </w:tc>
        <w:tc>
          <w:tcPr>
            <w:tcW w:w="735" w:type="dxa"/>
          </w:tcPr>
          <w:p w14:paraId="3EBB586C" w14:textId="77777777" w:rsidR="006C0254" w:rsidRDefault="006C0254">
            <w:pPr>
              <w:pStyle w:val="TableParagraph"/>
              <w:rPr>
                <w:rFonts w:ascii="Times New Roman"/>
                <w:sz w:val="16"/>
              </w:rPr>
            </w:pPr>
          </w:p>
        </w:tc>
        <w:tc>
          <w:tcPr>
            <w:tcW w:w="850" w:type="dxa"/>
          </w:tcPr>
          <w:p w14:paraId="343BF935" w14:textId="77777777" w:rsidR="006C0254" w:rsidRDefault="006C0254">
            <w:pPr>
              <w:pStyle w:val="TableParagraph"/>
              <w:rPr>
                <w:rFonts w:ascii="Times New Roman"/>
                <w:sz w:val="16"/>
              </w:rPr>
            </w:pPr>
          </w:p>
        </w:tc>
        <w:tc>
          <w:tcPr>
            <w:tcW w:w="2270" w:type="dxa"/>
            <w:gridSpan w:val="2"/>
            <w:vMerge/>
            <w:tcBorders>
              <w:top w:val="nil"/>
              <w:left w:val="nil"/>
              <w:bottom w:val="nil"/>
              <w:right w:val="nil"/>
            </w:tcBorders>
            <w:shd w:val="clear" w:color="auto" w:fill="000000"/>
          </w:tcPr>
          <w:p w14:paraId="7BD43526" w14:textId="77777777" w:rsidR="006C0254" w:rsidRDefault="006C0254">
            <w:pPr>
              <w:rPr>
                <w:sz w:val="2"/>
                <w:szCs w:val="2"/>
              </w:rPr>
            </w:pPr>
          </w:p>
        </w:tc>
      </w:tr>
      <w:tr w:rsidR="006C0254" w14:paraId="1730389B" w14:textId="77777777">
        <w:trPr>
          <w:trHeight w:val="275"/>
        </w:trPr>
        <w:tc>
          <w:tcPr>
            <w:tcW w:w="972" w:type="dxa"/>
          </w:tcPr>
          <w:p w14:paraId="288C33AF" w14:textId="77777777" w:rsidR="006C0254" w:rsidRDefault="006C0254">
            <w:pPr>
              <w:pStyle w:val="TableParagraph"/>
              <w:rPr>
                <w:rFonts w:ascii="Times New Roman"/>
                <w:sz w:val="16"/>
              </w:rPr>
            </w:pPr>
          </w:p>
        </w:tc>
        <w:tc>
          <w:tcPr>
            <w:tcW w:w="641" w:type="dxa"/>
          </w:tcPr>
          <w:p w14:paraId="25A77E78" w14:textId="77777777" w:rsidR="006C0254" w:rsidRDefault="006C0254">
            <w:pPr>
              <w:pStyle w:val="TableParagraph"/>
              <w:rPr>
                <w:rFonts w:ascii="Times New Roman"/>
                <w:sz w:val="16"/>
              </w:rPr>
            </w:pPr>
          </w:p>
        </w:tc>
        <w:tc>
          <w:tcPr>
            <w:tcW w:w="735" w:type="dxa"/>
          </w:tcPr>
          <w:p w14:paraId="25AB766C" w14:textId="77777777" w:rsidR="006C0254" w:rsidRDefault="006C0254">
            <w:pPr>
              <w:pStyle w:val="TableParagraph"/>
              <w:rPr>
                <w:rFonts w:ascii="Times New Roman"/>
                <w:sz w:val="16"/>
              </w:rPr>
            </w:pPr>
          </w:p>
        </w:tc>
        <w:tc>
          <w:tcPr>
            <w:tcW w:w="850" w:type="dxa"/>
          </w:tcPr>
          <w:p w14:paraId="3DEAC2E2" w14:textId="77777777" w:rsidR="006C0254" w:rsidRDefault="006C0254">
            <w:pPr>
              <w:pStyle w:val="TableParagraph"/>
              <w:rPr>
                <w:rFonts w:ascii="Times New Roman"/>
                <w:sz w:val="16"/>
              </w:rPr>
            </w:pPr>
          </w:p>
        </w:tc>
        <w:tc>
          <w:tcPr>
            <w:tcW w:w="2270" w:type="dxa"/>
            <w:gridSpan w:val="2"/>
            <w:tcBorders>
              <w:right w:val="nil"/>
            </w:tcBorders>
          </w:tcPr>
          <w:p w14:paraId="72433409" w14:textId="77777777" w:rsidR="006C0254" w:rsidRDefault="006C0254">
            <w:pPr>
              <w:pStyle w:val="TableParagraph"/>
              <w:rPr>
                <w:rFonts w:ascii="Times New Roman"/>
                <w:sz w:val="16"/>
              </w:rPr>
            </w:pPr>
          </w:p>
        </w:tc>
      </w:tr>
    </w:tbl>
    <w:p w14:paraId="2FF84530" w14:textId="77777777" w:rsidR="006C0254" w:rsidRDefault="006C0254">
      <w:pPr>
        <w:pStyle w:val="Corpotesto"/>
        <w:spacing w:before="8"/>
        <w:rPr>
          <w:sz w:val="37"/>
        </w:rPr>
      </w:pPr>
    </w:p>
    <w:p w14:paraId="691B55E2" w14:textId="77777777" w:rsidR="00E37C60" w:rsidRDefault="00E37C60">
      <w:pPr>
        <w:pStyle w:val="Titolo61"/>
        <w:rPr>
          <w:spacing w:val="-140"/>
          <w:u w:val="single"/>
        </w:rPr>
      </w:pPr>
    </w:p>
    <w:p w14:paraId="0D4D1BE7" w14:textId="77777777" w:rsidR="00E37C60" w:rsidRDefault="00E37C60">
      <w:pPr>
        <w:pStyle w:val="Titolo61"/>
        <w:rPr>
          <w:spacing w:val="-140"/>
          <w:u w:val="single"/>
        </w:rPr>
      </w:pPr>
    </w:p>
    <w:p w14:paraId="04CE743D" w14:textId="77777777" w:rsidR="00E37C60" w:rsidRDefault="00E37C60">
      <w:pPr>
        <w:pStyle w:val="Titolo61"/>
        <w:rPr>
          <w:spacing w:val="-140"/>
          <w:u w:val="single"/>
        </w:rPr>
      </w:pPr>
    </w:p>
    <w:p w14:paraId="6D0C15C6" w14:textId="77777777" w:rsidR="00E37C60" w:rsidRDefault="00E37C60">
      <w:pPr>
        <w:pStyle w:val="Titolo61"/>
        <w:rPr>
          <w:spacing w:val="-140"/>
          <w:u w:val="single"/>
        </w:rPr>
      </w:pPr>
    </w:p>
    <w:p w14:paraId="0177415D" w14:textId="77777777" w:rsidR="00E37C60" w:rsidRDefault="00E37C60">
      <w:pPr>
        <w:pStyle w:val="Titolo61"/>
        <w:rPr>
          <w:spacing w:val="-140"/>
          <w:u w:val="single"/>
        </w:rPr>
      </w:pPr>
    </w:p>
    <w:p w14:paraId="628302B9" w14:textId="03AC3B9A" w:rsidR="006C0254" w:rsidRDefault="002A3053">
      <w:pPr>
        <w:pStyle w:val="Titolo61"/>
      </w:pPr>
      <w:r>
        <w:rPr>
          <w:spacing w:val="-140"/>
          <w:u w:val="single"/>
        </w:rPr>
        <w:t>O</w:t>
      </w:r>
      <w:r>
        <w:rPr>
          <w:spacing w:val="91"/>
        </w:rPr>
        <w:t xml:space="preserve"> </w:t>
      </w:r>
      <w:r>
        <w:rPr>
          <w:u w:val="single"/>
        </w:rPr>
        <w:t>rdinamento produttivo zootecnico prevalente</w:t>
      </w:r>
    </w:p>
    <w:p w14:paraId="570C6D90" w14:textId="77777777" w:rsidR="006C0254" w:rsidRDefault="002A3053">
      <w:pPr>
        <w:pStyle w:val="Corpotesto"/>
        <w:spacing w:before="131" w:line="237" w:lineRule="auto"/>
        <w:ind w:left="807" w:right="1365"/>
        <w:rPr>
          <w:sz w:val="20"/>
        </w:rPr>
      </w:pPr>
      <w:r>
        <w:t>Ai fini dell’attribuzione del punteggio il beneficiario dichiara che l’azienda ha un orientamento produttivo zootecnico prevalente afferente ai settori produttivi 6,7,8 come</w:t>
      </w:r>
      <w:r>
        <w:rPr>
          <w:spacing w:val="-6"/>
        </w:rPr>
        <w:t xml:space="preserve"> </w:t>
      </w:r>
      <w:r>
        <w:t>dimostrato</w:t>
      </w:r>
      <w:r>
        <w:rPr>
          <w:sz w:val="20"/>
        </w:rPr>
        <w:t>:</w:t>
      </w:r>
    </w:p>
    <w:p w14:paraId="12D41EE8" w14:textId="77777777" w:rsidR="006C0254" w:rsidRDefault="002A3053">
      <w:pPr>
        <w:pStyle w:val="Paragrafoelenco"/>
        <w:numPr>
          <w:ilvl w:val="2"/>
          <w:numId w:val="5"/>
        </w:numPr>
        <w:tabs>
          <w:tab w:val="left" w:pos="1180"/>
          <w:tab w:val="left" w:pos="3651"/>
        </w:tabs>
        <w:spacing w:before="8" w:line="290" w:lineRule="exact"/>
        <w:rPr>
          <w:sz w:val="18"/>
        </w:rPr>
      </w:pPr>
      <w:r>
        <w:rPr>
          <w:sz w:val="18"/>
        </w:rPr>
        <w:t>dall’OTE</w:t>
      </w:r>
      <w:r>
        <w:rPr>
          <w:spacing w:val="-1"/>
          <w:sz w:val="18"/>
        </w:rPr>
        <w:t xml:space="preserve"> </w:t>
      </w:r>
      <w:r>
        <w:rPr>
          <w:sz w:val="18"/>
        </w:rPr>
        <w:t>particolare</w:t>
      </w:r>
      <w:r>
        <w:rPr>
          <w:sz w:val="18"/>
          <w:u w:val="single"/>
        </w:rPr>
        <w:t xml:space="preserve"> </w:t>
      </w:r>
      <w:r>
        <w:rPr>
          <w:sz w:val="18"/>
          <w:u w:val="single"/>
        </w:rPr>
        <w:tab/>
      </w:r>
      <w:r>
        <w:rPr>
          <w:sz w:val="18"/>
        </w:rPr>
        <w:t>risultante a fascicolo alla data di presentazione della domanda di</w:t>
      </w:r>
      <w:r>
        <w:rPr>
          <w:spacing w:val="-6"/>
          <w:sz w:val="18"/>
        </w:rPr>
        <w:t xml:space="preserve"> </w:t>
      </w:r>
      <w:r>
        <w:rPr>
          <w:sz w:val="18"/>
        </w:rPr>
        <w:t>aiuti;</w:t>
      </w:r>
    </w:p>
    <w:p w14:paraId="4DE014D6" w14:textId="77777777" w:rsidR="006C0254" w:rsidRPr="008C7DE2" w:rsidRDefault="002A3053">
      <w:pPr>
        <w:pStyle w:val="Paragrafoelenco"/>
        <w:numPr>
          <w:ilvl w:val="2"/>
          <w:numId w:val="5"/>
        </w:numPr>
        <w:tabs>
          <w:tab w:val="left" w:pos="1209"/>
        </w:tabs>
        <w:spacing w:line="290" w:lineRule="exact"/>
        <w:ind w:left="1208" w:hanging="351"/>
        <w:rPr>
          <w:sz w:val="18"/>
        </w:rPr>
      </w:pPr>
      <w:r>
        <w:rPr>
          <w:sz w:val="18"/>
        </w:rPr>
        <w:lastRenderedPageBreak/>
        <w:t xml:space="preserve">dal calcolo della PST </w:t>
      </w:r>
      <w:r w:rsidRPr="008C7DE2">
        <w:rPr>
          <w:sz w:val="18"/>
        </w:rPr>
        <w:t>prevalente risultante alla data di presentazione della domanda di</w:t>
      </w:r>
      <w:r w:rsidRPr="008C7DE2">
        <w:rPr>
          <w:spacing w:val="-5"/>
          <w:sz w:val="18"/>
        </w:rPr>
        <w:t xml:space="preserve"> </w:t>
      </w:r>
      <w:r w:rsidRPr="008C7DE2">
        <w:rPr>
          <w:sz w:val="18"/>
        </w:rPr>
        <w:t>sostegno</w:t>
      </w:r>
    </w:p>
    <w:p w14:paraId="288C27CA" w14:textId="77777777" w:rsidR="006C0254" w:rsidRPr="008C7DE2" w:rsidRDefault="002A3053">
      <w:pPr>
        <w:pStyle w:val="Corpotesto"/>
        <w:spacing w:before="66"/>
        <w:ind w:left="1110"/>
      </w:pPr>
      <w:r w:rsidRPr="008C7DE2">
        <w:t>come segue:</w:t>
      </w:r>
    </w:p>
    <w:p w14:paraId="4796E53C" w14:textId="4E05B086" w:rsidR="006C0254" w:rsidRDefault="006C0254">
      <w:pPr>
        <w:pStyle w:val="Corpotesto"/>
        <w:spacing w:before="7"/>
        <w:rPr>
          <w:sz w:val="20"/>
        </w:rPr>
      </w:pPr>
    </w:p>
    <w:tbl>
      <w:tblPr>
        <w:tblStyle w:val="TableNormal"/>
        <w:tblW w:w="0" w:type="auto"/>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4"/>
        <w:gridCol w:w="972"/>
        <w:gridCol w:w="638"/>
        <w:gridCol w:w="739"/>
        <w:gridCol w:w="849"/>
        <w:gridCol w:w="1132"/>
        <w:gridCol w:w="1134"/>
        <w:gridCol w:w="1132"/>
      </w:tblGrid>
      <w:tr w:rsidR="006C0254" w14:paraId="5CDEC5B7" w14:textId="77777777">
        <w:trPr>
          <w:trHeight w:val="273"/>
        </w:trPr>
        <w:tc>
          <w:tcPr>
            <w:tcW w:w="2844" w:type="dxa"/>
          </w:tcPr>
          <w:p w14:paraId="7C27C4BC" w14:textId="2D3C9E5E" w:rsidR="006C0254" w:rsidRDefault="002A3053">
            <w:pPr>
              <w:pStyle w:val="TableParagraph"/>
              <w:spacing w:before="23"/>
              <w:ind w:left="112"/>
              <w:rPr>
                <w:sz w:val="13"/>
              </w:rPr>
            </w:pPr>
            <w:r>
              <w:rPr>
                <w:sz w:val="20"/>
              </w:rPr>
              <w:t>Coltura/</w:t>
            </w:r>
            <w:r w:rsidRPr="008C7DE2">
              <w:rPr>
                <w:iCs/>
                <w:sz w:val="20"/>
              </w:rPr>
              <w:t>Allevamenti</w:t>
            </w:r>
            <w:r w:rsidR="00E37C60">
              <w:rPr>
                <w:rStyle w:val="Rimandonotaapidipagina"/>
                <w:iCs/>
                <w:sz w:val="20"/>
              </w:rPr>
              <w:footnoteReference w:id="13"/>
            </w:r>
          </w:p>
        </w:tc>
        <w:tc>
          <w:tcPr>
            <w:tcW w:w="972" w:type="dxa"/>
          </w:tcPr>
          <w:p w14:paraId="1CB347ED" w14:textId="77777777" w:rsidR="006C0254" w:rsidRDefault="002A3053">
            <w:pPr>
              <w:pStyle w:val="TableParagraph"/>
              <w:spacing w:before="23"/>
              <w:ind w:left="136"/>
              <w:rPr>
                <w:sz w:val="20"/>
              </w:rPr>
            </w:pPr>
            <w:r>
              <w:rPr>
                <w:sz w:val="20"/>
              </w:rPr>
              <w:t>Comune</w:t>
            </w:r>
          </w:p>
        </w:tc>
        <w:tc>
          <w:tcPr>
            <w:tcW w:w="638" w:type="dxa"/>
          </w:tcPr>
          <w:p w14:paraId="24DB0AAB" w14:textId="77777777" w:rsidR="006C0254" w:rsidRDefault="002A3053">
            <w:pPr>
              <w:pStyle w:val="TableParagraph"/>
              <w:spacing w:before="23"/>
              <w:ind w:left="131"/>
              <w:rPr>
                <w:sz w:val="20"/>
              </w:rPr>
            </w:pPr>
            <w:r>
              <w:rPr>
                <w:sz w:val="20"/>
              </w:rPr>
              <w:t>Fog.</w:t>
            </w:r>
          </w:p>
        </w:tc>
        <w:tc>
          <w:tcPr>
            <w:tcW w:w="739" w:type="dxa"/>
          </w:tcPr>
          <w:p w14:paraId="0235051C" w14:textId="77777777" w:rsidR="006C0254" w:rsidRDefault="002A3053">
            <w:pPr>
              <w:pStyle w:val="TableParagraph"/>
              <w:spacing w:before="23"/>
              <w:ind w:left="163"/>
              <w:rPr>
                <w:sz w:val="20"/>
              </w:rPr>
            </w:pPr>
            <w:r>
              <w:rPr>
                <w:sz w:val="20"/>
              </w:rPr>
              <w:t>Part.</w:t>
            </w:r>
          </w:p>
        </w:tc>
        <w:tc>
          <w:tcPr>
            <w:tcW w:w="849" w:type="dxa"/>
          </w:tcPr>
          <w:p w14:paraId="4711C57C" w14:textId="77777777" w:rsidR="006C0254" w:rsidRDefault="002A3053">
            <w:pPr>
              <w:pStyle w:val="TableParagraph"/>
              <w:spacing w:before="23"/>
              <w:ind w:left="224"/>
              <w:rPr>
                <w:sz w:val="20"/>
              </w:rPr>
            </w:pPr>
            <w:r>
              <w:rPr>
                <w:sz w:val="20"/>
              </w:rPr>
              <w:t>Sup.</w:t>
            </w:r>
          </w:p>
        </w:tc>
        <w:tc>
          <w:tcPr>
            <w:tcW w:w="1132" w:type="dxa"/>
          </w:tcPr>
          <w:p w14:paraId="0FD1F660" w14:textId="77777777" w:rsidR="006C0254" w:rsidRDefault="002A3053">
            <w:pPr>
              <w:pStyle w:val="TableParagraph"/>
              <w:spacing w:before="23"/>
              <w:ind w:left="433" w:right="382"/>
              <w:jc w:val="center"/>
              <w:rPr>
                <w:sz w:val="20"/>
              </w:rPr>
            </w:pPr>
            <w:r>
              <w:rPr>
                <w:sz w:val="20"/>
              </w:rPr>
              <w:t>PS</w:t>
            </w:r>
          </w:p>
        </w:tc>
        <w:tc>
          <w:tcPr>
            <w:tcW w:w="1134" w:type="dxa"/>
          </w:tcPr>
          <w:p w14:paraId="04E58091" w14:textId="253D9F59" w:rsidR="006C0254" w:rsidRDefault="002A3053">
            <w:pPr>
              <w:pStyle w:val="TableParagraph"/>
              <w:spacing w:before="23"/>
              <w:ind w:left="169"/>
              <w:rPr>
                <w:sz w:val="13"/>
              </w:rPr>
            </w:pPr>
            <w:r>
              <w:rPr>
                <w:sz w:val="20"/>
              </w:rPr>
              <w:t>PS Tot.</w:t>
            </w:r>
            <w:r w:rsidR="00E37C60">
              <w:rPr>
                <w:rStyle w:val="Rimandonotaapidipagina"/>
                <w:sz w:val="20"/>
              </w:rPr>
              <w:footnoteReference w:id="14"/>
            </w:r>
          </w:p>
        </w:tc>
        <w:tc>
          <w:tcPr>
            <w:tcW w:w="1132" w:type="dxa"/>
          </w:tcPr>
          <w:p w14:paraId="7381FD49" w14:textId="1808CEE3" w:rsidR="006C0254" w:rsidRDefault="002A3053">
            <w:pPr>
              <w:pStyle w:val="TableParagraph"/>
              <w:spacing w:before="23"/>
              <w:ind w:left="243"/>
              <w:rPr>
                <w:sz w:val="13"/>
              </w:rPr>
            </w:pPr>
            <w:r>
              <w:rPr>
                <w:sz w:val="20"/>
              </w:rPr>
              <w:t>&gt;50%</w:t>
            </w:r>
            <w:r w:rsidR="00E37C60">
              <w:rPr>
                <w:rStyle w:val="Rimandonotaapidipagina"/>
                <w:sz w:val="20"/>
              </w:rPr>
              <w:footnoteReference w:id="15"/>
            </w:r>
          </w:p>
        </w:tc>
      </w:tr>
      <w:tr w:rsidR="006C0254" w14:paraId="0D58DD92" w14:textId="77777777">
        <w:trPr>
          <w:trHeight w:val="270"/>
        </w:trPr>
        <w:tc>
          <w:tcPr>
            <w:tcW w:w="2844" w:type="dxa"/>
          </w:tcPr>
          <w:p w14:paraId="6953E268" w14:textId="77777777" w:rsidR="006C0254" w:rsidRDefault="006C0254">
            <w:pPr>
              <w:pStyle w:val="TableParagraph"/>
              <w:rPr>
                <w:rFonts w:ascii="Times New Roman"/>
                <w:sz w:val="18"/>
              </w:rPr>
            </w:pPr>
          </w:p>
        </w:tc>
        <w:tc>
          <w:tcPr>
            <w:tcW w:w="972" w:type="dxa"/>
          </w:tcPr>
          <w:p w14:paraId="5221A352" w14:textId="77777777" w:rsidR="006C0254" w:rsidRDefault="006C0254">
            <w:pPr>
              <w:pStyle w:val="TableParagraph"/>
              <w:rPr>
                <w:rFonts w:ascii="Times New Roman"/>
                <w:sz w:val="18"/>
              </w:rPr>
            </w:pPr>
          </w:p>
        </w:tc>
        <w:tc>
          <w:tcPr>
            <w:tcW w:w="638" w:type="dxa"/>
          </w:tcPr>
          <w:p w14:paraId="6F835E12" w14:textId="77777777" w:rsidR="006C0254" w:rsidRDefault="006C0254">
            <w:pPr>
              <w:pStyle w:val="TableParagraph"/>
              <w:rPr>
                <w:rFonts w:ascii="Times New Roman"/>
                <w:sz w:val="18"/>
              </w:rPr>
            </w:pPr>
          </w:p>
        </w:tc>
        <w:tc>
          <w:tcPr>
            <w:tcW w:w="739" w:type="dxa"/>
          </w:tcPr>
          <w:p w14:paraId="1DBCDE37" w14:textId="77777777" w:rsidR="006C0254" w:rsidRDefault="006C0254">
            <w:pPr>
              <w:pStyle w:val="TableParagraph"/>
              <w:rPr>
                <w:rFonts w:ascii="Times New Roman"/>
                <w:sz w:val="18"/>
              </w:rPr>
            </w:pPr>
          </w:p>
        </w:tc>
        <w:tc>
          <w:tcPr>
            <w:tcW w:w="849" w:type="dxa"/>
          </w:tcPr>
          <w:p w14:paraId="71A59940" w14:textId="77777777" w:rsidR="006C0254" w:rsidRDefault="006C0254">
            <w:pPr>
              <w:pStyle w:val="TableParagraph"/>
              <w:rPr>
                <w:rFonts w:ascii="Times New Roman"/>
                <w:sz w:val="18"/>
              </w:rPr>
            </w:pPr>
          </w:p>
        </w:tc>
        <w:tc>
          <w:tcPr>
            <w:tcW w:w="1132" w:type="dxa"/>
          </w:tcPr>
          <w:p w14:paraId="78F53212" w14:textId="77777777" w:rsidR="006C0254" w:rsidRDefault="006C0254">
            <w:pPr>
              <w:pStyle w:val="TableParagraph"/>
              <w:rPr>
                <w:rFonts w:ascii="Times New Roman"/>
                <w:sz w:val="18"/>
              </w:rPr>
            </w:pPr>
          </w:p>
        </w:tc>
        <w:tc>
          <w:tcPr>
            <w:tcW w:w="2266" w:type="dxa"/>
            <w:gridSpan w:val="2"/>
            <w:vMerge w:val="restart"/>
            <w:tcBorders>
              <w:top w:val="nil"/>
              <w:left w:val="nil"/>
              <w:bottom w:val="nil"/>
              <w:right w:val="nil"/>
            </w:tcBorders>
            <w:shd w:val="clear" w:color="auto" w:fill="000000"/>
          </w:tcPr>
          <w:p w14:paraId="718EC643" w14:textId="77777777" w:rsidR="006C0254" w:rsidRDefault="006C0254">
            <w:pPr>
              <w:pStyle w:val="TableParagraph"/>
              <w:rPr>
                <w:rFonts w:ascii="Times New Roman"/>
                <w:sz w:val="18"/>
              </w:rPr>
            </w:pPr>
          </w:p>
        </w:tc>
      </w:tr>
      <w:tr w:rsidR="006C0254" w14:paraId="2A79A14A" w14:textId="77777777">
        <w:trPr>
          <w:trHeight w:val="275"/>
        </w:trPr>
        <w:tc>
          <w:tcPr>
            <w:tcW w:w="2844" w:type="dxa"/>
          </w:tcPr>
          <w:p w14:paraId="2538ECCD" w14:textId="77777777" w:rsidR="006C0254" w:rsidRDefault="006C0254">
            <w:pPr>
              <w:pStyle w:val="TableParagraph"/>
              <w:rPr>
                <w:rFonts w:ascii="Times New Roman"/>
                <w:sz w:val="18"/>
              </w:rPr>
            </w:pPr>
          </w:p>
        </w:tc>
        <w:tc>
          <w:tcPr>
            <w:tcW w:w="972" w:type="dxa"/>
          </w:tcPr>
          <w:p w14:paraId="13E1483F" w14:textId="77777777" w:rsidR="006C0254" w:rsidRDefault="006C0254">
            <w:pPr>
              <w:pStyle w:val="TableParagraph"/>
              <w:rPr>
                <w:rFonts w:ascii="Times New Roman"/>
                <w:sz w:val="18"/>
              </w:rPr>
            </w:pPr>
          </w:p>
        </w:tc>
        <w:tc>
          <w:tcPr>
            <w:tcW w:w="638" w:type="dxa"/>
          </w:tcPr>
          <w:p w14:paraId="449D4F36" w14:textId="77777777" w:rsidR="006C0254" w:rsidRDefault="006C0254">
            <w:pPr>
              <w:pStyle w:val="TableParagraph"/>
              <w:rPr>
                <w:rFonts w:ascii="Times New Roman"/>
                <w:sz w:val="18"/>
              </w:rPr>
            </w:pPr>
          </w:p>
        </w:tc>
        <w:tc>
          <w:tcPr>
            <w:tcW w:w="739" w:type="dxa"/>
          </w:tcPr>
          <w:p w14:paraId="61F4988A" w14:textId="77777777" w:rsidR="006C0254" w:rsidRDefault="006C0254">
            <w:pPr>
              <w:pStyle w:val="TableParagraph"/>
              <w:rPr>
                <w:rFonts w:ascii="Times New Roman"/>
                <w:sz w:val="18"/>
              </w:rPr>
            </w:pPr>
          </w:p>
        </w:tc>
        <w:tc>
          <w:tcPr>
            <w:tcW w:w="849" w:type="dxa"/>
          </w:tcPr>
          <w:p w14:paraId="7F8CE2BC" w14:textId="77777777" w:rsidR="006C0254" w:rsidRDefault="006C0254">
            <w:pPr>
              <w:pStyle w:val="TableParagraph"/>
              <w:rPr>
                <w:rFonts w:ascii="Times New Roman"/>
                <w:sz w:val="18"/>
              </w:rPr>
            </w:pPr>
          </w:p>
        </w:tc>
        <w:tc>
          <w:tcPr>
            <w:tcW w:w="1132" w:type="dxa"/>
          </w:tcPr>
          <w:p w14:paraId="5AE3491F" w14:textId="77777777" w:rsidR="006C0254" w:rsidRDefault="006C0254">
            <w:pPr>
              <w:pStyle w:val="TableParagraph"/>
              <w:rPr>
                <w:rFonts w:ascii="Times New Roman"/>
                <w:sz w:val="18"/>
              </w:rPr>
            </w:pPr>
          </w:p>
        </w:tc>
        <w:tc>
          <w:tcPr>
            <w:tcW w:w="2266" w:type="dxa"/>
            <w:gridSpan w:val="2"/>
            <w:vMerge/>
            <w:tcBorders>
              <w:top w:val="nil"/>
              <w:left w:val="nil"/>
              <w:bottom w:val="nil"/>
              <w:right w:val="nil"/>
            </w:tcBorders>
            <w:shd w:val="clear" w:color="auto" w:fill="000000"/>
          </w:tcPr>
          <w:p w14:paraId="5C7909CB" w14:textId="77777777" w:rsidR="006C0254" w:rsidRDefault="006C0254">
            <w:pPr>
              <w:rPr>
                <w:sz w:val="2"/>
                <w:szCs w:val="2"/>
              </w:rPr>
            </w:pPr>
          </w:p>
        </w:tc>
      </w:tr>
      <w:tr w:rsidR="006C0254" w14:paraId="5F837980" w14:textId="77777777">
        <w:trPr>
          <w:trHeight w:val="273"/>
        </w:trPr>
        <w:tc>
          <w:tcPr>
            <w:tcW w:w="2844" w:type="dxa"/>
          </w:tcPr>
          <w:p w14:paraId="172D66FB" w14:textId="77777777" w:rsidR="006C0254" w:rsidRDefault="006C0254">
            <w:pPr>
              <w:pStyle w:val="TableParagraph"/>
              <w:rPr>
                <w:rFonts w:ascii="Times New Roman"/>
                <w:sz w:val="18"/>
              </w:rPr>
            </w:pPr>
          </w:p>
        </w:tc>
        <w:tc>
          <w:tcPr>
            <w:tcW w:w="972" w:type="dxa"/>
          </w:tcPr>
          <w:p w14:paraId="43D46F85" w14:textId="77777777" w:rsidR="006C0254" w:rsidRDefault="006C0254">
            <w:pPr>
              <w:pStyle w:val="TableParagraph"/>
              <w:rPr>
                <w:rFonts w:ascii="Times New Roman"/>
                <w:sz w:val="18"/>
              </w:rPr>
            </w:pPr>
          </w:p>
        </w:tc>
        <w:tc>
          <w:tcPr>
            <w:tcW w:w="638" w:type="dxa"/>
          </w:tcPr>
          <w:p w14:paraId="47C70DF8" w14:textId="77777777" w:rsidR="006C0254" w:rsidRDefault="006C0254">
            <w:pPr>
              <w:pStyle w:val="TableParagraph"/>
              <w:rPr>
                <w:rFonts w:ascii="Times New Roman"/>
                <w:sz w:val="18"/>
              </w:rPr>
            </w:pPr>
          </w:p>
        </w:tc>
        <w:tc>
          <w:tcPr>
            <w:tcW w:w="739" w:type="dxa"/>
          </w:tcPr>
          <w:p w14:paraId="3A6FB5F7" w14:textId="77777777" w:rsidR="006C0254" w:rsidRDefault="006C0254">
            <w:pPr>
              <w:pStyle w:val="TableParagraph"/>
              <w:rPr>
                <w:rFonts w:ascii="Times New Roman"/>
                <w:sz w:val="18"/>
              </w:rPr>
            </w:pPr>
          </w:p>
        </w:tc>
        <w:tc>
          <w:tcPr>
            <w:tcW w:w="849" w:type="dxa"/>
          </w:tcPr>
          <w:p w14:paraId="6AA49A85" w14:textId="77777777" w:rsidR="006C0254" w:rsidRDefault="006C0254">
            <w:pPr>
              <w:pStyle w:val="TableParagraph"/>
              <w:rPr>
                <w:rFonts w:ascii="Times New Roman"/>
                <w:sz w:val="18"/>
              </w:rPr>
            </w:pPr>
          </w:p>
        </w:tc>
        <w:tc>
          <w:tcPr>
            <w:tcW w:w="1132" w:type="dxa"/>
          </w:tcPr>
          <w:p w14:paraId="47C8DFB2" w14:textId="77777777" w:rsidR="006C0254" w:rsidRDefault="006C0254">
            <w:pPr>
              <w:pStyle w:val="TableParagraph"/>
              <w:rPr>
                <w:rFonts w:ascii="Times New Roman"/>
                <w:sz w:val="18"/>
              </w:rPr>
            </w:pPr>
          </w:p>
        </w:tc>
        <w:tc>
          <w:tcPr>
            <w:tcW w:w="2266" w:type="dxa"/>
            <w:gridSpan w:val="2"/>
            <w:vMerge/>
            <w:tcBorders>
              <w:top w:val="nil"/>
              <w:left w:val="nil"/>
              <w:bottom w:val="nil"/>
              <w:right w:val="nil"/>
            </w:tcBorders>
            <w:shd w:val="clear" w:color="auto" w:fill="000000"/>
          </w:tcPr>
          <w:p w14:paraId="003A816A" w14:textId="77777777" w:rsidR="006C0254" w:rsidRDefault="006C0254">
            <w:pPr>
              <w:rPr>
                <w:sz w:val="2"/>
                <w:szCs w:val="2"/>
              </w:rPr>
            </w:pPr>
          </w:p>
        </w:tc>
      </w:tr>
      <w:tr w:rsidR="006C0254" w14:paraId="6BBF54DD" w14:textId="77777777">
        <w:trPr>
          <w:trHeight w:val="273"/>
        </w:trPr>
        <w:tc>
          <w:tcPr>
            <w:tcW w:w="2844" w:type="dxa"/>
          </w:tcPr>
          <w:p w14:paraId="51D913F8" w14:textId="77777777" w:rsidR="006C0254" w:rsidRDefault="006C0254">
            <w:pPr>
              <w:pStyle w:val="TableParagraph"/>
              <w:rPr>
                <w:rFonts w:ascii="Times New Roman"/>
                <w:sz w:val="18"/>
              </w:rPr>
            </w:pPr>
          </w:p>
        </w:tc>
        <w:tc>
          <w:tcPr>
            <w:tcW w:w="972" w:type="dxa"/>
          </w:tcPr>
          <w:p w14:paraId="0FDFEB9C" w14:textId="77777777" w:rsidR="006C0254" w:rsidRDefault="006C0254">
            <w:pPr>
              <w:pStyle w:val="TableParagraph"/>
              <w:rPr>
                <w:rFonts w:ascii="Times New Roman"/>
                <w:sz w:val="18"/>
              </w:rPr>
            </w:pPr>
          </w:p>
        </w:tc>
        <w:tc>
          <w:tcPr>
            <w:tcW w:w="638" w:type="dxa"/>
          </w:tcPr>
          <w:p w14:paraId="1C5E8356" w14:textId="77777777" w:rsidR="006C0254" w:rsidRDefault="006C0254">
            <w:pPr>
              <w:pStyle w:val="TableParagraph"/>
              <w:rPr>
                <w:rFonts w:ascii="Times New Roman"/>
                <w:sz w:val="18"/>
              </w:rPr>
            </w:pPr>
          </w:p>
        </w:tc>
        <w:tc>
          <w:tcPr>
            <w:tcW w:w="739" w:type="dxa"/>
          </w:tcPr>
          <w:p w14:paraId="70E12E8A" w14:textId="77777777" w:rsidR="006C0254" w:rsidRDefault="006C0254">
            <w:pPr>
              <w:pStyle w:val="TableParagraph"/>
              <w:rPr>
                <w:rFonts w:ascii="Times New Roman"/>
                <w:sz w:val="18"/>
              </w:rPr>
            </w:pPr>
          </w:p>
        </w:tc>
        <w:tc>
          <w:tcPr>
            <w:tcW w:w="849" w:type="dxa"/>
          </w:tcPr>
          <w:p w14:paraId="09C35C19" w14:textId="77777777" w:rsidR="006C0254" w:rsidRDefault="006C0254">
            <w:pPr>
              <w:pStyle w:val="TableParagraph"/>
              <w:rPr>
                <w:rFonts w:ascii="Times New Roman"/>
                <w:sz w:val="18"/>
              </w:rPr>
            </w:pPr>
          </w:p>
        </w:tc>
        <w:tc>
          <w:tcPr>
            <w:tcW w:w="1132" w:type="dxa"/>
          </w:tcPr>
          <w:p w14:paraId="26B0D737" w14:textId="77777777" w:rsidR="006C0254" w:rsidRDefault="006C0254">
            <w:pPr>
              <w:pStyle w:val="TableParagraph"/>
              <w:rPr>
                <w:rFonts w:ascii="Times New Roman"/>
                <w:sz w:val="18"/>
              </w:rPr>
            </w:pPr>
          </w:p>
        </w:tc>
        <w:tc>
          <w:tcPr>
            <w:tcW w:w="2266" w:type="dxa"/>
            <w:gridSpan w:val="2"/>
            <w:vMerge/>
            <w:tcBorders>
              <w:top w:val="nil"/>
              <w:left w:val="nil"/>
              <w:bottom w:val="nil"/>
              <w:right w:val="nil"/>
            </w:tcBorders>
            <w:shd w:val="clear" w:color="auto" w:fill="000000"/>
          </w:tcPr>
          <w:p w14:paraId="693D324B" w14:textId="77777777" w:rsidR="006C0254" w:rsidRDefault="006C0254">
            <w:pPr>
              <w:rPr>
                <w:sz w:val="2"/>
                <w:szCs w:val="2"/>
              </w:rPr>
            </w:pPr>
          </w:p>
        </w:tc>
      </w:tr>
      <w:tr w:rsidR="006C0254" w14:paraId="626C784A" w14:textId="77777777">
        <w:trPr>
          <w:trHeight w:val="275"/>
        </w:trPr>
        <w:tc>
          <w:tcPr>
            <w:tcW w:w="2844" w:type="dxa"/>
          </w:tcPr>
          <w:p w14:paraId="26279886" w14:textId="77777777" w:rsidR="006C0254" w:rsidRDefault="006C0254">
            <w:pPr>
              <w:pStyle w:val="TableParagraph"/>
              <w:rPr>
                <w:rFonts w:ascii="Times New Roman"/>
                <w:sz w:val="18"/>
              </w:rPr>
            </w:pPr>
          </w:p>
        </w:tc>
        <w:tc>
          <w:tcPr>
            <w:tcW w:w="972" w:type="dxa"/>
          </w:tcPr>
          <w:p w14:paraId="5813186E" w14:textId="77777777" w:rsidR="006C0254" w:rsidRDefault="006C0254">
            <w:pPr>
              <w:pStyle w:val="TableParagraph"/>
              <w:rPr>
                <w:rFonts w:ascii="Times New Roman"/>
                <w:sz w:val="18"/>
              </w:rPr>
            </w:pPr>
          </w:p>
        </w:tc>
        <w:tc>
          <w:tcPr>
            <w:tcW w:w="638" w:type="dxa"/>
          </w:tcPr>
          <w:p w14:paraId="6F9D264D" w14:textId="77777777" w:rsidR="006C0254" w:rsidRDefault="006C0254">
            <w:pPr>
              <w:pStyle w:val="TableParagraph"/>
              <w:rPr>
                <w:rFonts w:ascii="Times New Roman"/>
                <w:sz w:val="18"/>
              </w:rPr>
            </w:pPr>
          </w:p>
        </w:tc>
        <w:tc>
          <w:tcPr>
            <w:tcW w:w="739" w:type="dxa"/>
          </w:tcPr>
          <w:p w14:paraId="7AD338DA" w14:textId="77777777" w:rsidR="006C0254" w:rsidRDefault="006C0254">
            <w:pPr>
              <w:pStyle w:val="TableParagraph"/>
              <w:rPr>
                <w:rFonts w:ascii="Times New Roman"/>
                <w:sz w:val="18"/>
              </w:rPr>
            </w:pPr>
          </w:p>
        </w:tc>
        <w:tc>
          <w:tcPr>
            <w:tcW w:w="849" w:type="dxa"/>
          </w:tcPr>
          <w:p w14:paraId="1438FE28" w14:textId="77777777" w:rsidR="006C0254" w:rsidRDefault="006C0254">
            <w:pPr>
              <w:pStyle w:val="TableParagraph"/>
              <w:rPr>
                <w:rFonts w:ascii="Times New Roman"/>
                <w:sz w:val="18"/>
              </w:rPr>
            </w:pPr>
          </w:p>
        </w:tc>
        <w:tc>
          <w:tcPr>
            <w:tcW w:w="1132" w:type="dxa"/>
          </w:tcPr>
          <w:p w14:paraId="697AFADA" w14:textId="77777777" w:rsidR="006C0254" w:rsidRDefault="006C0254">
            <w:pPr>
              <w:pStyle w:val="TableParagraph"/>
              <w:rPr>
                <w:rFonts w:ascii="Times New Roman"/>
                <w:sz w:val="18"/>
              </w:rPr>
            </w:pPr>
          </w:p>
        </w:tc>
        <w:tc>
          <w:tcPr>
            <w:tcW w:w="2266" w:type="dxa"/>
            <w:gridSpan w:val="2"/>
            <w:vMerge/>
            <w:tcBorders>
              <w:top w:val="nil"/>
              <w:left w:val="nil"/>
              <w:bottom w:val="nil"/>
              <w:right w:val="nil"/>
            </w:tcBorders>
            <w:shd w:val="clear" w:color="auto" w:fill="000000"/>
          </w:tcPr>
          <w:p w14:paraId="2DF6717C" w14:textId="77777777" w:rsidR="006C0254" w:rsidRDefault="006C0254">
            <w:pPr>
              <w:rPr>
                <w:sz w:val="2"/>
                <w:szCs w:val="2"/>
              </w:rPr>
            </w:pPr>
          </w:p>
        </w:tc>
      </w:tr>
      <w:tr w:rsidR="006C0254" w14:paraId="22B262CC" w14:textId="77777777">
        <w:trPr>
          <w:trHeight w:val="273"/>
        </w:trPr>
        <w:tc>
          <w:tcPr>
            <w:tcW w:w="2844" w:type="dxa"/>
          </w:tcPr>
          <w:p w14:paraId="764F8B57" w14:textId="77777777" w:rsidR="006C0254" w:rsidRDefault="006C0254">
            <w:pPr>
              <w:pStyle w:val="TableParagraph"/>
              <w:rPr>
                <w:rFonts w:ascii="Times New Roman"/>
                <w:sz w:val="18"/>
              </w:rPr>
            </w:pPr>
          </w:p>
        </w:tc>
        <w:tc>
          <w:tcPr>
            <w:tcW w:w="972" w:type="dxa"/>
          </w:tcPr>
          <w:p w14:paraId="64A18E5A" w14:textId="77777777" w:rsidR="006C0254" w:rsidRDefault="006C0254">
            <w:pPr>
              <w:pStyle w:val="TableParagraph"/>
              <w:rPr>
                <w:rFonts w:ascii="Times New Roman"/>
                <w:sz w:val="18"/>
              </w:rPr>
            </w:pPr>
          </w:p>
        </w:tc>
        <w:tc>
          <w:tcPr>
            <w:tcW w:w="638" w:type="dxa"/>
          </w:tcPr>
          <w:p w14:paraId="24DEF561" w14:textId="77777777" w:rsidR="006C0254" w:rsidRDefault="006C0254">
            <w:pPr>
              <w:pStyle w:val="TableParagraph"/>
              <w:rPr>
                <w:rFonts w:ascii="Times New Roman"/>
                <w:sz w:val="18"/>
              </w:rPr>
            </w:pPr>
          </w:p>
        </w:tc>
        <w:tc>
          <w:tcPr>
            <w:tcW w:w="739" w:type="dxa"/>
          </w:tcPr>
          <w:p w14:paraId="1878462F" w14:textId="77777777" w:rsidR="006C0254" w:rsidRDefault="006C0254">
            <w:pPr>
              <w:pStyle w:val="TableParagraph"/>
              <w:rPr>
                <w:rFonts w:ascii="Times New Roman"/>
                <w:sz w:val="18"/>
              </w:rPr>
            </w:pPr>
          </w:p>
        </w:tc>
        <w:tc>
          <w:tcPr>
            <w:tcW w:w="849" w:type="dxa"/>
          </w:tcPr>
          <w:p w14:paraId="5929388A" w14:textId="77777777" w:rsidR="006C0254" w:rsidRDefault="006C0254">
            <w:pPr>
              <w:pStyle w:val="TableParagraph"/>
              <w:rPr>
                <w:rFonts w:ascii="Times New Roman"/>
                <w:sz w:val="18"/>
              </w:rPr>
            </w:pPr>
          </w:p>
        </w:tc>
        <w:tc>
          <w:tcPr>
            <w:tcW w:w="1132" w:type="dxa"/>
          </w:tcPr>
          <w:p w14:paraId="1D6ADA34" w14:textId="77777777" w:rsidR="006C0254" w:rsidRDefault="006C0254">
            <w:pPr>
              <w:pStyle w:val="TableParagraph"/>
              <w:rPr>
                <w:rFonts w:ascii="Times New Roman"/>
                <w:sz w:val="18"/>
              </w:rPr>
            </w:pPr>
          </w:p>
        </w:tc>
        <w:tc>
          <w:tcPr>
            <w:tcW w:w="2266" w:type="dxa"/>
            <w:gridSpan w:val="2"/>
            <w:vMerge/>
            <w:tcBorders>
              <w:top w:val="nil"/>
              <w:left w:val="nil"/>
              <w:bottom w:val="nil"/>
              <w:right w:val="nil"/>
            </w:tcBorders>
            <w:shd w:val="clear" w:color="auto" w:fill="000000"/>
          </w:tcPr>
          <w:p w14:paraId="2741CF17" w14:textId="77777777" w:rsidR="006C0254" w:rsidRDefault="006C0254">
            <w:pPr>
              <w:rPr>
                <w:sz w:val="2"/>
                <w:szCs w:val="2"/>
              </w:rPr>
            </w:pPr>
          </w:p>
        </w:tc>
      </w:tr>
      <w:tr w:rsidR="006C0254" w14:paraId="171994DD" w14:textId="77777777">
        <w:trPr>
          <w:trHeight w:val="273"/>
        </w:trPr>
        <w:tc>
          <w:tcPr>
            <w:tcW w:w="2844" w:type="dxa"/>
          </w:tcPr>
          <w:p w14:paraId="308503DA" w14:textId="77777777" w:rsidR="006C0254" w:rsidRDefault="006C0254">
            <w:pPr>
              <w:pStyle w:val="TableParagraph"/>
              <w:rPr>
                <w:rFonts w:ascii="Times New Roman"/>
                <w:sz w:val="18"/>
              </w:rPr>
            </w:pPr>
          </w:p>
        </w:tc>
        <w:tc>
          <w:tcPr>
            <w:tcW w:w="972" w:type="dxa"/>
          </w:tcPr>
          <w:p w14:paraId="79F19091" w14:textId="77777777" w:rsidR="006C0254" w:rsidRDefault="006C0254">
            <w:pPr>
              <w:pStyle w:val="TableParagraph"/>
              <w:rPr>
                <w:rFonts w:ascii="Times New Roman"/>
                <w:sz w:val="18"/>
              </w:rPr>
            </w:pPr>
          </w:p>
        </w:tc>
        <w:tc>
          <w:tcPr>
            <w:tcW w:w="638" w:type="dxa"/>
          </w:tcPr>
          <w:p w14:paraId="43440ABA" w14:textId="77777777" w:rsidR="006C0254" w:rsidRDefault="006C0254">
            <w:pPr>
              <w:pStyle w:val="TableParagraph"/>
              <w:rPr>
                <w:rFonts w:ascii="Times New Roman"/>
                <w:sz w:val="18"/>
              </w:rPr>
            </w:pPr>
          </w:p>
        </w:tc>
        <w:tc>
          <w:tcPr>
            <w:tcW w:w="739" w:type="dxa"/>
          </w:tcPr>
          <w:p w14:paraId="245C6BBF" w14:textId="77777777" w:rsidR="006C0254" w:rsidRDefault="006C0254">
            <w:pPr>
              <w:pStyle w:val="TableParagraph"/>
              <w:rPr>
                <w:rFonts w:ascii="Times New Roman"/>
                <w:sz w:val="18"/>
              </w:rPr>
            </w:pPr>
          </w:p>
        </w:tc>
        <w:tc>
          <w:tcPr>
            <w:tcW w:w="849" w:type="dxa"/>
          </w:tcPr>
          <w:p w14:paraId="089E40A1" w14:textId="77777777" w:rsidR="006C0254" w:rsidRDefault="006C0254">
            <w:pPr>
              <w:pStyle w:val="TableParagraph"/>
              <w:rPr>
                <w:rFonts w:ascii="Times New Roman"/>
                <w:sz w:val="18"/>
              </w:rPr>
            </w:pPr>
          </w:p>
        </w:tc>
        <w:tc>
          <w:tcPr>
            <w:tcW w:w="1132" w:type="dxa"/>
          </w:tcPr>
          <w:p w14:paraId="3A22037B" w14:textId="77777777" w:rsidR="006C0254" w:rsidRDefault="006C0254">
            <w:pPr>
              <w:pStyle w:val="TableParagraph"/>
              <w:rPr>
                <w:rFonts w:ascii="Times New Roman"/>
                <w:sz w:val="18"/>
              </w:rPr>
            </w:pPr>
          </w:p>
        </w:tc>
        <w:tc>
          <w:tcPr>
            <w:tcW w:w="2266" w:type="dxa"/>
            <w:gridSpan w:val="2"/>
            <w:vMerge/>
            <w:tcBorders>
              <w:top w:val="nil"/>
              <w:left w:val="nil"/>
              <w:bottom w:val="nil"/>
              <w:right w:val="nil"/>
            </w:tcBorders>
            <w:shd w:val="clear" w:color="auto" w:fill="000000"/>
          </w:tcPr>
          <w:p w14:paraId="45EC58DB" w14:textId="77777777" w:rsidR="006C0254" w:rsidRDefault="006C0254">
            <w:pPr>
              <w:rPr>
                <w:sz w:val="2"/>
                <w:szCs w:val="2"/>
              </w:rPr>
            </w:pPr>
          </w:p>
        </w:tc>
      </w:tr>
      <w:tr w:rsidR="006C0254" w14:paraId="491872CB" w14:textId="77777777">
        <w:trPr>
          <w:trHeight w:val="273"/>
        </w:trPr>
        <w:tc>
          <w:tcPr>
            <w:tcW w:w="2844" w:type="dxa"/>
          </w:tcPr>
          <w:p w14:paraId="4B70AAD1" w14:textId="77777777" w:rsidR="006C0254" w:rsidRDefault="006C0254">
            <w:pPr>
              <w:pStyle w:val="TableParagraph"/>
              <w:rPr>
                <w:rFonts w:ascii="Times New Roman"/>
                <w:sz w:val="18"/>
              </w:rPr>
            </w:pPr>
          </w:p>
        </w:tc>
        <w:tc>
          <w:tcPr>
            <w:tcW w:w="972" w:type="dxa"/>
          </w:tcPr>
          <w:p w14:paraId="3C55E72C" w14:textId="77777777" w:rsidR="006C0254" w:rsidRDefault="006C0254">
            <w:pPr>
              <w:pStyle w:val="TableParagraph"/>
              <w:rPr>
                <w:rFonts w:ascii="Times New Roman"/>
                <w:sz w:val="18"/>
              </w:rPr>
            </w:pPr>
          </w:p>
        </w:tc>
        <w:tc>
          <w:tcPr>
            <w:tcW w:w="638" w:type="dxa"/>
          </w:tcPr>
          <w:p w14:paraId="46925541" w14:textId="77777777" w:rsidR="006C0254" w:rsidRDefault="006C0254">
            <w:pPr>
              <w:pStyle w:val="TableParagraph"/>
              <w:rPr>
                <w:rFonts w:ascii="Times New Roman"/>
                <w:sz w:val="18"/>
              </w:rPr>
            </w:pPr>
          </w:p>
        </w:tc>
        <w:tc>
          <w:tcPr>
            <w:tcW w:w="739" w:type="dxa"/>
          </w:tcPr>
          <w:p w14:paraId="76DD8962" w14:textId="77777777" w:rsidR="006C0254" w:rsidRDefault="006C0254">
            <w:pPr>
              <w:pStyle w:val="TableParagraph"/>
              <w:rPr>
                <w:rFonts w:ascii="Times New Roman"/>
                <w:sz w:val="18"/>
              </w:rPr>
            </w:pPr>
          </w:p>
        </w:tc>
        <w:tc>
          <w:tcPr>
            <w:tcW w:w="849" w:type="dxa"/>
          </w:tcPr>
          <w:p w14:paraId="2BEC6E96" w14:textId="77777777" w:rsidR="006C0254" w:rsidRDefault="006C0254">
            <w:pPr>
              <w:pStyle w:val="TableParagraph"/>
              <w:rPr>
                <w:rFonts w:ascii="Times New Roman"/>
                <w:sz w:val="18"/>
              </w:rPr>
            </w:pPr>
          </w:p>
        </w:tc>
        <w:tc>
          <w:tcPr>
            <w:tcW w:w="1132" w:type="dxa"/>
          </w:tcPr>
          <w:p w14:paraId="285B3F3E" w14:textId="77777777" w:rsidR="006C0254" w:rsidRDefault="006C0254">
            <w:pPr>
              <w:pStyle w:val="TableParagraph"/>
              <w:rPr>
                <w:rFonts w:ascii="Times New Roman"/>
                <w:sz w:val="18"/>
              </w:rPr>
            </w:pPr>
          </w:p>
        </w:tc>
        <w:tc>
          <w:tcPr>
            <w:tcW w:w="2266" w:type="dxa"/>
            <w:gridSpan w:val="2"/>
            <w:vMerge/>
            <w:tcBorders>
              <w:top w:val="nil"/>
              <w:left w:val="nil"/>
              <w:bottom w:val="nil"/>
              <w:right w:val="nil"/>
            </w:tcBorders>
            <w:shd w:val="clear" w:color="auto" w:fill="000000"/>
          </w:tcPr>
          <w:p w14:paraId="4F9603B1" w14:textId="77777777" w:rsidR="006C0254" w:rsidRDefault="006C0254">
            <w:pPr>
              <w:rPr>
                <w:sz w:val="2"/>
                <w:szCs w:val="2"/>
              </w:rPr>
            </w:pPr>
          </w:p>
        </w:tc>
      </w:tr>
      <w:tr w:rsidR="006C0254" w14:paraId="4D6C01CA" w14:textId="77777777">
        <w:trPr>
          <w:trHeight w:val="273"/>
        </w:trPr>
        <w:tc>
          <w:tcPr>
            <w:tcW w:w="2844" w:type="dxa"/>
          </w:tcPr>
          <w:p w14:paraId="49F8B940" w14:textId="77777777" w:rsidR="006C0254" w:rsidRDefault="006C0254">
            <w:pPr>
              <w:pStyle w:val="TableParagraph"/>
              <w:rPr>
                <w:rFonts w:ascii="Times New Roman"/>
                <w:sz w:val="18"/>
              </w:rPr>
            </w:pPr>
          </w:p>
        </w:tc>
        <w:tc>
          <w:tcPr>
            <w:tcW w:w="972" w:type="dxa"/>
          </w:tcPr>
          <w:p w14:paraId="65E7AE7B" w14:textId="77777777" w:rsidR="006C0254" w:rsidRDefault="006C0254">
            <w:pPr>
              <w:pStyle w:val="TableParagraph"/>
              <w:rPr>
                <w:rFonts w:ascii="Times New Roman"/>
                <w:sz w:val="18"/>
              </w:rPr>
            </w:pPr>
          </w:p>
        </w:tc>
        <w:tc>
          <w:tcPr>
            <w:tcW w:w="638" w:type="dxa"/>
          </w:tcPr>
          <w:p w14:paraId="041D838C" w14:textId="77777777" w:rsidR="006C0254" w:rsidRDefault="006C0254">
            <w:pPr>
              <w:pStyle w:val="TableParagraph"/>
              <w:rPr>
                <w:rFonts w:ascii="Times New Roman"/>
                <w:sz w:val="18"/>
              </w:rPr>
            </w:pPr>
          </w:p>
        </w:tc>
        <w:tc>
          <w:tcPr>
            <w:tcW w:w="739" w:type="dxa"/>
          </w:tcPr>
          <w:p w14:paraId="7B4C43AF" w14:textId="77777777" w:rsidR="006C0254" w:rsidRDefault="006C0254">
            <w:pPr>
              <w:pStyle w:val="TableParagraph"/>
              <w:rPr>
                <w:rFonts w:ascii="Times New Roman"/>
                <w:sz w:val="18"/>
              </w:rPr>
            </w:pPr>
          </w:p>
        </w:tc>
        <w:tc>
          <w:tcPr>
            <w:tcW w:w="849" w:type="dxa"/>
          </w:tcPr>
          <w:p w14:paraId="37CD88C3" w14:textId="77777777" w:rsidR="006C0254" w:rsidRDefault="006C0254">
            <w:pPr>
              <w:pStyle w:val="TableParagraph"/>
              <w:rPr>
                <w:rFonts w:ascii="Times New Roman"/>
                <w:sz w:val="18"/>
              </w:rPr>
            </w:pPr>
          </w:p>
        </w:tc>
        <w:tc>
          <w:tcPr>
            <w:tcW w:w="1132" w:type="dxa"/>
          </w:tcPr>
          <w:p w14:paraId="630461CD" w14:textId="77777777" w:rsidR="006C0254" w:rsidRDefault="006C0254">
            <w:pPr>
              <w:pStyle w:val="TableParagraph"/>
              <w:rPr>
                <w:rFonts w:ascii="Times New Roman"/>
                <w:sz w:val="18"/>
              </w:rPr>
            </w:pPr>
          </w:p>
        </w:tc>
        <w:tc>
          <w:tcPr>
            <w:tcW w:w="2266" w:type="dxa"/>
            <w:gridSpan w:val="2"/>
            <w:vMerge/>
            <w:tcBorders>
              <w:top w:val="nil"/>
              <w:left w:val="nil"/>
              <w:bottom w:val="nil"/>
              <w:right w:val="nil"/>
            </w:tcBorders>
            <w:shd w:val="clear" w:color="auto" w:fill="000000"/>
          </w:tcPr>
          <w:p w14:paraId="3A28E1D2" w14:textId="77777777" w:rsidR="006C0254" w:rsidRDefault="006C0254">
            <w:pPr>
              <w:rPr>
                <w:sz w:val="2"/>
                <w:szCs w:val="2"/>
              </w:rPr>
            </w:pPr>
          </w:p>
        </w:tc>
      </w:tr>
      <w:tr w:rsidR="006C0254" w14:paraId="1FF1A85F" w14:textId="77777777">
        <w:trPr>
          <w:trHeight w:val="273"/>
        </w:trPr>
        <w:tc>
          <w:tcPr>
            <w:tcW w:w="2844" w:type="dxa"/>
          </w:tcPr>
          <w:p w14:paraId="438D8DAE" w14:textId="77777777" w:rsidR="006C0254" w:rsidRDefault="006C0254">
            <w:pPr>
              <w:pStyle w:val="TableParagraph"/>
              <w:rPr>
                <w:rFonts w:ascii="Times New Roman"/>
                <w:sz w:val="18"/>
              </w:rPr>
            </w:pPr>
          </w:p>
        </w:tc>
        <w:tc>
          <w:tcPr>
            <w:tcW w:w="972" w:type="dxa"/>
          </w:tcPr>
          <w:p w14:paraId="28812A3F" w14:textId="77777777" w:rsidR="006C0254" w:rsidRDefault="006C0254">
            <w:pPr>
              <w:pStyle w:val="TableParagraph"/>
              <w:rPr>
                <w:rFonts w:ascii="Times New Roman"/>
                <w:sz w:val="18"/>
              </w:rPr>
            </w:pPr>
          </w:p>
        </w:tc>
        <w:tc>
          <w:tcPr>
            <w:tcW w:w="638" w:type="dxa"/>
          </w:tcPr>
          <w:p w14:paraId="7E3E8B26" w14:textId="77777777" w:rsidR="006C0254" w:rsidRDefault="006C0254">
            <w:pPr>
              <w:pStyle w:val="TableParagraph"/>
              <w:rPr>
                <w:rFonts w:ascii="Times New Roman"/>
                <w:sz w:val="18"/>
              </w:rPr>
            </w:pPr>
          </w:p>
        </w:tc>
        <w:tc>
          <w:tcPr>
            <w:tcW w:w="739" w:type="dxa"/>
          </w:tcPr>
          <w:p w14:paraId="406D2FF5" w14:textId="77777777" w:rsidR="006C0254" w:rsidRDefault="006C0254">
            <w:pPr>
              <w:pStyle w:val="TableParagraph"/>
              <w:rPr>
                <w:rFonts w:ascii="Times New Roman"/>
                <w:sz w:val="18"/>
              </w:rPr>
            </w:pPr>
          </w:p>
        </w:tc>
        <w:tc>
          <w:tcPr>
            <w:tcW w:w="849" w:type="dxa"/>
          </w:tcPr>
          <w:p w14:paraId="37D5AD49" w14:textId="77777777" w:rsidR="006C0254" w:rsidRDefault="006C0254">
            <w:pPr>
              <w:pStyle w:val="TableParagraph"/>
              <w:rPr>
                <w:rFonts w:ascii="Times New Roman"/>
                <w:sz w:val="18"/>
              </w:rPr>
            </w:pPr>
          </w:p>
        </w:tc>
        <w:tc>
          <w:tcPr>
            <w:tcW w:w="1132" w:type="dxa"/>
          </w:tcPr>
          <w:p w14:paraId="1B6596D9" w14:textId="77777777" w:rsidR="006C0254" w:rsidRDefault="006C0254">
            <w:pPr>
              <w:pStyle w:val="TableParagraph"/>
              <w:rPr>
                <w:rFonts w:ascii="Times New Roman"/>
                <w:sz w:val="18"/>
              </w:rPr>
            </w:pPr>
          </w:p>
        </w:tc>
        <w:tc>
          <w:tcPr>
            <w:tcW w:w="2266" w:type="dxa"/>
            <w:gridSpan w:val="2"/>
            <w:vMerge/>
            <w:tcBorders>
              <w:top w:val="nil"/>
              <w:left w:val="nil"/>
              <w:bottom w:val="nil"/>
              <w:right w:val="nil"/>
            </w:tcBorders>
            <w:shd w:val="clear" w:color="auto" w:fill="000000"/>
          </w:tcPr>
          <w:p w14:paraId="2358C7B1" w14:textId="77777777" w:rsidR="006C0254" w:rsidRDefault="006C0254">
            <w:pPr>
              <w:rPr>
                <w:sz w:val="2"/>
                <w:szCs w:val="2"/>
              </w:rPr>
            </w:pPr>
          </w:p>
        </w:tc>
      </w:tr>
      <w:tr w:rsidR="006C0254" w14:paraId="43848F9F" w14:textId="77777777">
        <w:trPr>
          <w:trHeight w:val="275"/>
        </w:trPr>
        <w:tc>
          <w:tcPr>
            <w:tcW w:w="2844" w:type="dxa"/>
          </w:tcPr>
          <w:p w14:paraId="14D4FA8A" w14:textId="77777777" w:rsidR="006C0254" w:rsidRDefault="006C0254">
            <w:pPr>
              <w:pStyle w:val="TableParagraph"/>
              <w:rPr>
                <w:rFonts w:ascii="Times New Roman"/>
                <w:sz w:val="18"/>
              </w:rPr>
            </w:pPr>
          </w:p>
        </w:tc>
        <w:tc>
          <w:tcPr>
            <w:tcW w:w="972" w:type="dxa"/>
          </w:tcPr>
          <w:p w14:paraId="499C322F" w14:textId="77777777" w:rsidR="006C0254" w:rsidRDefault="006C0254">
            <w:pPr>
              <w:pStyle w:val="TableParagraph"/>
              <w:rPr>
                <w:rFonts w:ascii="Times New Roman"/>
                <w:sz w:val="18"/>
              </w:rPr>
            </w:pPr>
          </w:p>
        </w:tc>
        <w:tc>
          <w:tcPr>
            <w:tcW w:w="638" w:type="dxa"/>
          </w:tcPr>
          <w:p w14:paraId="083E1BCE" w14:textId="77777777" w:rsidR="006C0254" w:rsidRDefault="006C0254">
            <w:pPr>
              <w:pStyle w:val="TableParagraph"/>
              <w:rPr>
                <w:rFonts w:ascii="Times New Roman"/>
                <w:sz w:val="18"/>
              </w:rPr>
            </w:pPr>
          </w:p>
        </w:tc>
        <w:tc>
          <w:tcPr>
            <w:tcW w:w="739" w:type="dxa"/>
          </w:tcPr>
          <w:p w14:paraId="51BD626F" w14:textId="77777777" w:rsidR="006C0254" w:rsidRDefault="006C0254">
            <w:pPr>
              <w:pStyle w:val="TableParagraph"/>
              <w:rPr>
                <w:rFonts w:ascii="Times New Roman"/>
                <w:sz w:val="18"/>
              </w:rPr>
            </w:pPr>
          </w:p>
        </w:tc>
        <w:tc>
          <w:tcPr>
            <w:tcW w:w="849" w:type="dxa"/>
          </w:tcPr>
          <w:p w14:paraId="697629CB" w14:textId="77777777" w:rsidR="006C0254" w:rsidRDefault="006C0254">
            <w:pPr>
              <w:pStyle w:val="TableParagraph"/>
              <w:rPr>
                <w:rFonts w:ascii="Times New Roman"/>
                <w:sz w:val="18"/>
              </w:rPr>
            </w:pPr>
          </w:p>
        </w:tc>
        <w:tc>
          <w:tcPr>
            <w:tcW w:w="1132" w:type="dxa"/>
          </w:tcPr>
          <w:p w14:paraId="752E390B" w14:textId="77777777" w:rsidR="006C0254" w:rsidRDefault="006C0254">
            <w:pPr>
              <w:pStyle w:val="TableParagraph"/>
              <w:rPr>
                <w:rFonts w:ascii="Times New Roman"/>
                <w:sz w:val="18"/>
              </w:rPr>
            </w:pPr>
          </w:p>
        </w:tc>
        <w:tc>
          <w:tcPr>
            <w:tcW w:w="2266" w:type="dxa"/>
            <w:gridSpan w:val="2"/>
            <w:vMerge/>
            <w:tcBorders>
              <w:top w:val="nil"/>
              <w:left w:val="nil"/>
              <w:bottom w:val="nil"/>
              <w:right w:val="nil"/>
            </w:tcBorders>
            <w:shd w:val="clear" w:color="auto" w:fill="000000"/>
          </w:tcPr>
          <w:p w14:paraId="094F5535" w14:textId="77777777" w:rsidR="006C0254" w:rsidRDefault="006C0254">
            <w:pPr>
              <w:rPr>
                <w:sz w:val="2"/>
                <w:szCs w:val="2"/>
              </w:rPr>
            </w:pPr>
          </w:p>
        </w:tc>
      </w:tr>
      <w:tr w:rsidR="006C0254" w14:paraId="68222457" w14:textId="77777777">
        <w:trPr>
          <w:trHeight w:val="273"/>
        </w:trPr>
        <w:tc>
          <w:tcPr>
            <w:tcW w:w="2844" w:type="dxa"/>
          </w:tcPr>
          <w:p w14:paraId="4F869789" w14:textId="77777777" w:rsidR="006C0254" w:rsidRDefault="006C0254">
            <w:pPr>
              <w:pStyle w:val="TableParagraph"/>
              <w:rPr>
                <w:rFonts w:ascii="Times New Roman"/>
                <w:sz w:val="18"/>
              </w:rPr>
            </w:pPr>
          </w:p>
        </w:tc>
        <w:tc>
          <w:tcPr>
            <w:tcW w:w="972" w:type="dxa"/>
          </w:tcPr>
          <w:p w14:paraId="79703543" w14:textId="77777777" w:rsidR="006C0254" w:rsidRDefault="006C0254">
            <w:pPr>
              <w:pStyle w:val="TableParagraph"/>
              <w:rPr>
                <w:rFonts w:ascii="Times New Roman"/>
                <w:sz w:val="18"/>
              </w:rPr>
            </w:pPr>
          </w:p>
        </w:tc>
        <w:tc>
          <w:tcPr>
            <w:tcW w:w="638" w:type="dxa"/>
          </w:tcPr>
          <w:p w14:paraId="60B84B04" w14:textId="77777777" w:rsidR="006C0254" w:rsidRDefault="006C0254">
            <w:pPr>
              <w:pStyle w:val="TableParagraph"/>
              <w:rPr>
                <w:rFonts w:ascii="Times New Roman"/>
                <w:sz w:val="18"/>
              </w:rPr>
            </w:pPr>
          </w:p>
        </w:tc>
        <w:tc>
          <w:tcPr>
            <w:tcW w:w="739" w:type="dxa"/>
          </w:tcPr>
          <w:p w14:paraId="1922C613" w14:textId="77777777" w:rsidR="006C0254" w:rsidRDefault="006C0254">
            <w:pPr>
              <w:pStyle w:val="TableParagraph"/>
              <w:rPr>
                <w:rFonts w:ascii="Times New Roman"/>
                <w:sz w:val="18"/>
              </w:rPr>
            </w:pPr>
          </w:p>
        </w:tc>
        <w:tc>
          <w:tcPr>
            <w:tcW w:w="849" w:type="dxa"/>
          </w:tcPr>
          <w:p w14:paraId="661596C6" w14:textId="77777777" w:rsidR="006C0254" w:rsidRDefault="006C0254">
            <w:pPr>
              <w:pStyle w:val="TableParagraph"/>
              <w:rPr>
                <w:rFonts w:ascii="Times New Roman"/>
                <w:sz w:val="18"/>
              </w:rPr>
            </w:pPr>
          </w:p>
        </w:tc>
        <w:tc>
          <w:tcPr>
            <w:tcW w:w="1132" w:type="dxa"/>
          </w:tcPr>
          <w:p w14:paraId="65461BE5" w14:textId="77777777" w:rsidR="006C0254" w:rsidRDefault="006C0254">
            <w:pPr>
              <w:pStyle w:val="TableParagraph"/>
              <w:rPr>
                <w:rFonts w:ascii="Times New Roman"/>
                <w:sz w:val="18"/>
              </w:rPr>
            </w:pPr>
          </w:p>
        </w:tc>
        <w:tc>
          <w:tcPr>
            <w:tcW w:w="2266" w:type="dxa"/>
            <w:gridSpan w:val="2"/>
            <w:vMerge/>
            <w:tcBorders>
              <w:top w:val="nil"/>
              <w:left w:val="nil"/>
              <w:bottom w:val="nil"/>
              <w:right w:val="nil"/>
            </w:tcBorders>
            <w:shd w:val="clear" w:color="auto" w:fill="000000"/>
          </w:tcPr>
          <w:p w14:paraId="4DA90498" w14:textId="77777777" w:rsidR="006C0254" w:rsidRDefault="006C0254">
            <w:pPr>
              <w:rPr>
                <w:sz w:val="2"/>
                <w:szCs w:val="2"/>
              </w:rPr>
            </w:pPr>
          </w:p>
        </w:tc>
      </w:tr>
      <w:tr w:rsidR="006C0254" w14:paraId="33EDECC2" w14:textId="77777777">
        <w:trPr>
          <w:trHeight w:val="270"/>
        </w:trPr>
        <w:tc>
          <w:tcPr>
            <w:tcW w:w="2844" w:type="dxa"/>
            <w:tcBorders>
              <w:bottom w:val="single" w:sz="6" w:space="0" w:color="000000"/>
            </w:tcBorders>
          </w:tcPr>
          <w:p w14:paraId="00D917BE" w14:textId="77777777" w:rsidR="006C0254" w:rsidRDefault="006C0254">
            <w:pPr>
              <w:pStyle w:val="TableParagraph"/>
              <w:rPr>
                <w:rFonts w:ascii="Times New Roman"/>
                <w:sz w:val="18"/>
              </w:rPr>
            </w:pPr>
          </w:p>
        </w:tc>
        <w:tc>
          <w:tcPr>
            <w:tcW w:w="972" w:type="dxa"/>
            <w:tcBorders>
              <w:bottom w:val="single" w:sz="6" w:space="0" w:color="000000"/>
            </w:tcBorders>
          </w:tcPr>
          <w:p w14:paraId="23708A59" w14:textId="77777777" w:rsidR="006C0254" w:rsidRDefault="006C0254">
            <w:pPr>
              <w:pStyle w:val="TableParagraph"/>
              <w:rPr>
                <w:rFonts w:ascii="Times New Roman"/>
                <w:sz w:val="18"/>
              </w:rPr>
            </w:pPr>
          </w:p>
        </w:tc>
        <w:tc>
          <w:tcPr>
            <w:tcW w:w="638" w:type="dxa"/>
            <w:tcBorders>
              <w:bottom w:val="single" w:sz="6" w:space="0" w:color="000000"/>
            </w:tcBorders>
          </w:tcPr>
          <w:p w14:paraId="2F784643" w14:textId="77777777" w:rsidR="006C0254" w:rsidRDefault="006C0254">
            <w:pPr>
              <w:pStyle w:val="TableParagraph"/>
              <w:rPr>
                <w:rFonts w:ascii="Times New Roman"/>
                <w:sz w:val="18"/>
              </w:rPr>
            </w:pPr>
          </w:p>
        </w:tc>
        <w:tc>
          <w:tcPr>
            <w:tcW w:w="739" w:type="dxa"/>
            <w:tcBorders>
              <w:bottom w:val="single" w:sz="6" w:space="0" w:color="000000"/>
            </w:tcBorders>
          </w:tcPr>
          <w:p w14:paraId="342C33B9" w14:textId="77777777" w:rsidR="006C0254" w:rsidRDefault="006C0254">
            <w:pPr>
              <w:pStyle w:val="TableParagraph"/>
              <w:rPr>
                <w:rFonts w:ascii="Times New Roman"/>
                <w:sz w:val="18"/>
              </w:rPr>
            </w:pPr>
          </w:p>
        </w:tc>
        <w:tc>
          <w:tcPr>
            <w:tcW w:w="849" w:type="dxa"/>
            <w:tcBorders>
              <w:bottom w:val="single" w:sz="6" w:space="0" w:color="000000"/>
            </w:tcBorders>
          </w:tcPr>
          <w:p w14:paraId="1EC904F5" w14:textId="77777777" w:rsidR="006C0254" w:rsidRDefault="006C0254">
            <w:pPr>
              <w:pStyle w:val="TableParagraph"/>
              <w:rPr>
                <w:rFonts w:ascii="Times New Roman"/>
                <w:sz w:val="18"/>
              </w:rPr>
            </w:pPr>
          </w:p>
        </w:tc>
        <w:tc>
          <w:tcPr>
            <w:tcW w:w="1132" w:type="dxa"/>
            <w:tcBorders>
              <w:bottom w:val="single" w:sz="6" w:space="0" w:color="000000"/>
            </w:tcBorders>
          </w:tcPr>
          <w:p w14:paraId="20CFE470" w14:textId="77777777" w:rsidR="006C0254" w:rsidRDefault="006C0254">
            <w:pPr>
              <w:pStyle w:val="TableParagraph"/>
              <w:rPr>
                <w:rFonts w:ascii="Times New Roman"/>
                <w:sz w:val="18"/>
              </w:rPr>
            </w:pPr>
          </w:p>
        </w:tc>
        <w:tc>
          <w:tcPr>
            <w:tcW w:w="2266" w:type="dxa"/>
            <w:gridSpan w:val="2"/>
            <w:vMerge/>
            <w:tcBorders>
              <w:top w:val="nil"/>
              <w:left w:val="nil"/>
              <w:bottom w:val="nil"/>
              <w:right w:val="nil"/>
            </w:tcBorders>
            <w:shd w:val="clear" w:color="auto" w:fill="000000"/>
          </w:tcPr>
          <w:p w14:paraId="627B6C12" w14:textId="77777777" w:rsidR="006C0254" w:rsidRDefault="006C0254">
            <w:pPr>
              <w:rPr>
                <w:sz w:val="2"/>
                <w:szCs w:val="2"/>
              </w:rPr>
            </w:pPr>
          </w:p>
        </w:tc>
      </w:tr>
      <w:tr w:rsidR="006C0254" w14:paraId="3A1646BC" w14:textId="77777777">
        <w:trPr>
          <w:trHeight w:val="273"/>
        </w:trPr>
        <w:tc>
          <w:tcPr>
            <w:tcW w:w="2844" w:type="dxa"/>
            <w:tcBorders>
              <w:top w:val="single" w:sz="6" w:space="0" w:color="000000"/>
            </w:tcBorders>
          </w:tcPr>
          <w:p w14:paraId="49A09429" w14:textId="77777777" w:rsidR="006C0254" w:rsidRDefault="006C0254">
            <w:pPr>
              <w:pStyle w:val="TableParagraph"/>
              <w:rPr>
                <w:rFonts w:ascii="Times New Roman"/>
                <w:sz w:val="18"/>
              </w:rPr>
            </w:pPr>
          </w:p>
        </w:tc>
        <w:tc>
          <w:tcPr>
            <w:tcW w:w="972" w:type="dxa"/>
            <w:tcBorders>
              <w:top w:val="single" w:sz="6" w:space="0" w:color="000000"/>
            </w:tcBorders>
          </w:tcPr>
          <w:p w14:paraId="3060BFE3" w14:textId="77777777" w:rsidR="006C0254" w:rsidRDefault="006C0254">
            <w:pPr>
              <w:pStyle w:val="TableParagraph"/>
              <w:rPr>
                <w:rFonts w:ascii="Times New Roman"/>
                <w:sz w:val="18"/>
              </w:rPr>
            </w:pPr>
          </w:p>
        </w:tc>
        <w:tc>
          <w:tcPr>
            <w:tcW w:w="638" w:type="dxa"/>
            <w:tcBorders>
              <w:top w:val="single" w:sz="6" w:space="0" w:color="000000"/>
            </w:tcBorders>
          </w:tcPr>
          <w:p w14:paraId="0AAE3CE3" w14:textId="77777777" w:rsidR="006C0254" w:rsidRDefault="006C0254">
            <w:pPr>
              <w:pStyle w:val="TableParagraph"/>
              <w:rPr>
                <w:rFonts w:ascii="Times New Roman"/>
                <w:sz w:val="18"/>
              </w:rPr>
            </w:pPr>
          </w:p>
        </w:tc>
        <w:tc>
          <w:tcPr>
            <w:tcW w:w="739" w:type="dxa"/>
            <w:tcBorders>
              <w:top w:val="single" w:sz="6" w:space="0" w:color="000000"/>
            </w:tcBorders>
          </w:tcPr>
          <w:p w14:paraId="596286A3" w14:textId="77777777" w:rsidR="006C0254" w:rsidRDefault="006C0254">
            <w:pPr>
              <w:pStyle w:val="TableParagraph"/>
              <w:rPr>
                <w:rFonts w:ascii="Times New Roman"/>
                <w:sz w:val="18"/>
              </w:rPr>
            </w:pPr>
          </w:p>
        </w:tc>
        <w:tc>
          <w:tcPr>
            <w:tcW w:w="849" w:type="dxa"/>
            <w:tcBorders>
              <w:top w:val="single" w:sz="6" w:space="0" w:color="000000"/>
            </w:tcBorders>
          </w:tcPr>
          <w:p w14:paraId="33D40191" w14:textId="77777777" w:rsidR="006C0254" w:rsidRDefault="006C0254">
            <w:pPr>
              <w:pStyle w:val="TableParagraph"/>
              <w:rPr>
                <w:rFonts w:ascii="Times New Roman"/>
                <w:sz w:val="18"/>
              </w:rPr>
            </w:pPr>
          </w:p>
        </w:tc>
        <w:tc>
          <w:tcPr>
            <w:tcW w:w="1132" w:type="dxa"/>
            <w:tcBorders>
              <w:top w:val="single" w:sz="6" w:space="0" w:color="000000"/>
            </w:tcBorders>
          </w:tcPr>
          <w:p w14:paraId="674CF629" w14:textId="77777777" w:rsidR="006C0254" w:rsidRDefault="006C0254">
            <w:pPr>
              <w:pStyle w:val="TableParagraph"/>
              <w:rPr>
                <w:rFonts w:ascii="Times New Roman"/>
                <w:sz w:val="18"/>
              </w:rPr>
            </w:pPr>
          </w:p>
        </w:tc>
        <w:tc>
          <w:tcPr>
            <w:tcW w:w="2266" w:type="dxa"/>
            <w:gridSpan w:val="2"/>
            <w:vMerge/>
            <w:tcBorders>
              <w:top w:val="nil"/>
              <w:left w:val="nil"/>
              <w:bottom w:val="nil"/>
              <w:right w:val="nil"/>
            </w:tcBorders>
            <w:shd w:val="clear" w:color="auto" w:fill="000000"/>
          </w:tcPr>
          <w:p w14:paraId="0E8C5E9C" w14:textId="77777777" w:rsidR="006C0254" w:rsidRDefault="006C0254">
            <w:pPr>
              <w:rPr>
                <w:sz w:val="2"/>
                <w:szCs w:val="2"/>
              </w:rPr>
            </w:pPr>
          </w:p>
        </w:tc>
      </w:tr>
      <w:tr w:rsidR="006C0254" w14:paraId="0542345D" w14:textId="77777777">
        <w:trPr>
          <w:trHeight w:val="273"/>
        </w:trPr>
        <w:tc>
          <w:tcPr>
            <w:tcW w:w="2844" w:type="dxa"/>
          </w:tcPr>
          <w:p w14:paraId="03A47FC1" w14:textId="77777777" w:rsidR="006C0254" w:rsidRDefault="006C0254">
            <w:pPr>
              <w:pStyle w:val="TableParagraph"/>
              <w:rPr>
                <w:rFonts w:ascii="Times New Roman"/>
                <w:sz w:val="18"/>
              </w:rPr>
            </w:pPr>
          </w:p>
        </w:tc>
        <w:tc>
          <w:tcPr>
            <w:tcW w:w="972" w:type="dxa"/>
          </w:tcPr>
          <w:p w14:paraId="58C5C057" w14:textId="77777777" w:rsidR="006C0254" w:rsidRDefault="006C0254">
            <w:pPr>
              <w:pStyle w:val="TableParagraph"/>
              <w:rPr>
                <w:rFonts w:ascii="Times New Roman"/>
                <w:sz w:val="18"/>
              </w:rPr>
            </w:pPr>
          </w:p>
        </w:tc>
        <w:tc>
          <w:tcPr>
            <w:tcW w:w="638" w:type="dxa"/>
          </w:tcPr>
          <w:p w14:paraId="3570B068" w14:textId="77777777" w:rsidR="006C0254" w:rsidRDefault="006C0254">
            <w:pPr>
              <w:pStyle w:val="TableParagraph"/>
              <w:rPr>
                <w:rFonts w:ascii="Times New Roman"/>
                <w:sz w:val="18"/>
              </w:rPr>
            </w:pPr>
          </w:p>
        </w:tc>
        <w:tc>
          <w:tcPr>
            <w:tcW w:w="739" w:type="dxa"/>
          </w:tcPr>
          <w:p w14:paraId="3F2C67B7" w14:textId="77777777" w:rsidR="006C0254" w:rsidRDefault="006C0254">
            <w:pPr>
              <w:pStyle w:val="TableParagraph"/>
              <w:rPr>
                <w:rFonts w:ascii="Times New Roman"/>
                <w:sz w:val="18"/>
              </w:rPr>
            </w:pPr>
          </w:p>
        </w:tc>
        <w:tc>
          <w:tcPr>
            <w:tcW w:w="849" w:type="dxa"/>
          </w:tcPr>
          <w:p w14:paraId="25939A78" w14:textId="77777777" w:rsidR="006C0254" w:rsidRDefault="006C0254">
            <w:pPr>
              <w:pStyle w:val="TableParagraph"/>
              <w:rPr>
                <w:rFonts w:ascii="Times New Roman"/>
                <w:sz w:val="18"/>
              </w:rPr>
            </w:pPr>
          </w:p>
        </w:tc>
        <w:tc>
          <w:tcPr>
            <w:tcW w:w="1132" w:type="dxa"/>
          </w:tcPr>
          <w:p w14:paraId="2A99AFE8" w14:textId="77777777" w:rsidR="006C0254" w:rsidRDefault="006C0254">
            <w:pPr>
              <w:pStyle w:val="TableParagraph"/>
              <w:rPr>
                <w:rFonts w:ascii="Times New Roman"/>
                <w:sz w:val="18"/>
              </w:rPr>
            </w:pPr>
          </w:p>
        </w:tc>
        <w:tc>
          <w:tcPr>
            <w:tcW w:w="2266" w:type="dxa"/>
            <w:gridSpan w:val="2"/>
            <w:vMerge/>
            <w:tcBorders>
              <w:top w:val="nil"/>
              <w:left w:val="nil"/>
              <w:bottom w:val="nil"/>
              <w:right w:val="nil"/>
            </w:tcBorders>
            <w:shd w:val="clear" w:color="auto" w:fill="000000"/>
          </w:tcPr>
          <w:p w14:paraId="64FE279A" w14:textId="77777777" w:rsidR="006C0254" w:rsidRDefault="006C0254">
            <w:pPr>
              <w:rPr>
                <w:sz w:val="2"/>
                <w:szCs w:val="2"/>
              </w:rPr>
            </w:pPr>
          </w:p>
        </w:tc>
      </w:tr>
      <w:tr w:rsidR="006C0254" w14:paraId="7BF1486F" w14:textId="77777777">
        <w:trPr>
          <w:trHeight w:val="273"/>
        </w:trPr>
        <w:tc>
          <w:tcPr>
            <w:tcW w:w="2844" w:type="dxa"/>
          </w:tcPr>
          <w:p w14:paraId="57DF7919" w14:textId="77777777" w:rsidR="006C0254" w:rsidRDefault="006C0254">
            <w:pPr>
              <w:pStyle w:val="TableParagraph"/>
              <w:rPr>
                <w:rFonts w:ascii="Times New Roman"/>
                <w:sz w:val="18"/>
              </w:rPr>
            </w:pPr>
          </w:p>
        </w:tc>
        <w:tc>
          <w:tcPr>
            <w:tcW w:w="972" w:type="dxa"/>
          </w:tcPr>
          <w:p w14:paraId="33359F75" w14:textId="77777777" w:rsidR="006C0254" w:rsidRDefault="006C0254">
            <w:pPr>
              <w:pStyle w:val="TableParagraph"/>
              <w:rPr>
                <w:rFonts w:ascii="Times New Roman"/>
                <w:sz w:val="18"/>
              </w:rPr>
            </w:pPr>
          </w:p>
        </w:tc>
        <w:tc>
          <w:tcPr>
            <w:tcW w:w="638" w:type="dxa"/>
          </w:tcPr>
          <w:p w14:paraId="2B330A25" w14:textId="77777777" w:rsidR="006C0254" w:rsidRDefault="006C0254">
            <w:pPr>
              <w:pStyle w:val="TableParagraph"/>
              <w:rPr>
                <w:rFonts w:ascii="Times New Roman"/>
                <w:sz w:val="18"/>
              </w:rPr>
            </w:pPr>
          </w:p>
        </w:tc>
        <w:tc>
          <w:tcPr>
            <w:tcW w:w="739" w:type="dxa"/>
          </w:tcPr>
          <w:p w14:paraId="60190196" w14:textId="77777777" w:rsidR="006C0254" w:rsidRDefault="006C0254">
            <w:pPr>
              <w:pStyle w:val="TableParagraph"/>
              <w:rPr>
                <w:rFonts w:ascii="Times New Roman"/>
                <w:sz w:val="18"/>
              </w:rPr>
            </w:pPr>
          </w:p>
        </w:tc>
        <w:tc>
          <w:tcPr>
            <w:tcW w:w="849" w:type="dxa"/>
          </w:tcPr>
          <w:p w14:paraId="3A5EB0A8" w14:textId="77777777" w:rsidR="006C0254" w:rsidRDefault="006C0254">
            <w:pPr>
              <w:pStyle w:val="TableParagraph"/>
              <w:rPr>
                <w:rFonts w:ascii="Times New Roman"/>
                <w:sz w:val="18"/>
              </w:rPr>
            </w:pPr>
          </w:p>
        </w:tc>
        <w:tc>
          <w:tcPr>
            <w:tcW w:w="1132" w:type="dxa"/>
          </w:tcPr>
          <w:p w14:paraId="5DABFCB7" w14:textId="77777777" w:rsidR="006C0254" w:rsidRDefault="006C0254">
            <w:pPr>
              <w:pStyle w:val="TableParagraph"/>
              <w:rPr>
                <w:rFonts w:ascii="Times New Roman"/>
                <w:sz w:val="18"/>
              </w:rPr>
            </w:pPr>
          </w:p>
        </w:tc>
        <w:tc>
          <w:tcPr>
            <w:tcW w:w="2266" w:type="dxa"/>
            <w:gridSpan w:val="2"/>
            <w:vMerge/>
            <w:tcBorders>
              <w:top w:val="nil"/>
              <w:left w:val="nil"/>
              <w:bottom w:val="nil"/>
              <w:right w:val="nil"/>
            </w:tcBorders>
            <w:shd w:val="clear" w:color="auto" w:fill="000000"/>
          </w:tcPr>
          <w:p w14:paraId="2A0AD099" w14:textId="77777777" w:rsidR="006C0254" w:rsidRDefault="006C0254">
            <w:pPr>
              <w:rPr>
                <w:sz w:val="2"/>
                <w:szCs w:val="2"/>
              </w:rPr>
            </w:pPr>
          </w:p>
        </w:tc>
      </w:tr>
      <w:tr w:rsidR="006C0254" w14:paraId="25A2493F" w14:textId="77777777">
        <w:trPr>
          <w:trHeight w:val="275"/>
        </w:trPr>
        <w:tc>
          <w:tcPr>
            <w:tcW w:w="2844" w:type="dxa"/>
          </w:tcPr>
          <w:p w14:paraId="7274B5C5" w14:textId="77777777" w:rsidR="006C0254" w:rsidRDefault="006C0254">
            <w:pPr>
              <w:pStyle w:val="TableParagraph"/>
              <w:rPr>
                <w:rFonts w:ascii="Times New Roman"/>
                <w:sz w:val="18"/>
              </w:rPr>
            </w:pPr>
          </w:p>
        </w:tc>
        <w:tc>
          <w:tcPr>
            <w:tcW w:w="972" w:type="dxa"/>
          </w:tcPr>
          <w:p w14:paraId="026E32B1" w14:textId="77777777" w:rsidR="006C0254" w:rsidRDefault="006C0254">
            <w:pPr>
              <w:pStyle w:val="TableParagraph"/>
              <w:rPr>
                <w:rFonts w:ascii="Times New Roman"/>
                <w:sz w:val="18"/>
              </w:rPr>
            </w:pPr>
          </w:p>
        </w:tc>
        <w:tc>
          <w:tcPr>
            <w:tcW w:w="638" w:type="dxa"/>
          </w:tcPr>
          <w:p w14:paraId="589B67F9" w14:textId="77777777" w:rsidR="006C0254" w:rsidRDefault="006C0254">
            <w:pPr>
              <w:pStyle w:val="TableParagraph"/>
              <w:rPr>
                <w:rFonts w:ascii="Times New Roman"/>
                <w:sz w:val="18"/>
              </w:rPr>
            </w:pPr>
          </w:p>
        </w:tc>
        <w:tc>
          <w:tcPr>
            <w:tcW w:w="739" w:type="dxa"/>
          </w:tcPr>
          <w:p w14:paraId="5CF093B9" w14:textId="77777777" w:rsidR="006C0254" w:rsidRDefault="006C0254">
            <w:pPr>
              <w:pStyle w:val="TableParagraph"/>
              <w:rPr>
                <w:rFonts w:ascii="Times New Roman"/>
                <w:sz w:val="18"/>
              </w:rPr>
            </w:pPr>
          </w:p>
        </w:tc>
        <w:tc>
          <w:tcPr>
            <w:tcW w:w="849" w:type="dxa"/>
          </w:tcPr>
          <w:p w14:paraId="14601001" w14:textId="77777777" w:rsidR="006C0254" w:rsidRDefault="006C0254">
            <w:pPr>
              <w:pStyle w:val="TableParagraph"/>
              <w:rPr>
                <w:rFonts w:ascii="Times New Roman"/>
                <w:sz w:val="18"/>
              </w:rPr>
            </w:pPr>
          </w:p>
        </w:tc>
        <w:tc>
          <w:tcPr>
            <w:tcW w:w="1132" w:type="dxa"/>
          </w:tcPr>
          <w:p w14:paraId="4452AA24" w14:textId="77777777" w:rsidR="006C0254" w:rsidRDefault="006C0254">
            <w:pPr>
              <w:pStyle w:val="TableParagraph"/>
              <w:rPr>
                <w:rFonts w:ascii="Times New Roman"/>
                <w:sz w:val="18"/>
              </w:rPr>
            </w:pPr>
          </w:p>
        </w:tc>
        <w:tc>
          <w:tcPr>
            <w:tcW w:w="2266" w:type="dxa"/>
            <w:gridSpan w:val="2"/>
            <w:vMerge/>
            <w:tcBorders>
              <w:top w:val="nil"/>
              <w:left w:val="nil"/>
              <w:bottom w:val="nil"/>
              <w:right w:val="nil"/>
            </w:tcBorders>
            <w:shd w:val="clear" w:color="auto" w:fill="000000"/>
          </w:tcPr>
          <w:p w14:paraId="3255EE43" w14:textId="77777777" w:rsidR="006C0254" w:rsidRDefault="006C0254">
            <w:pPr>
              <w:rPr>
                <w:sz w:val="2"/>
                <w:szCs w:val="2"/>
              </w:rPr>
            </w:pPr>
          </w:p>
        </w:tc>
      </w:tr>
      <w:tr w:rsidR="006C0254" w14:paraId="70CD0702" w14:textId="77777777">
        <w:trPr>
          <w:trHeight w:val="270"/>
        </w:trPr>
        <w:tc>
          <w:tcPr>
            <w:tcW w:w="2844" w:type="dxa"/>
          </w:tcPr>
          <w:p w14:paraId="5DE0C59C" w14:textId="77777777" w:rsidR="006C0254" w:rsidRDefault="006C0254">
            <w:pPr>
              <w:pStyle w:val="TableParagraph"/>
              <w:rPr>
                <w:rFonts w:ascii="Times New Roman"/>
                <w:sz w:val="18"/>
              </w:rPr>
            </w:pPr>
          </w:p>
        </w:tc>
        <w:tc>
          <w:tcPr>
            <w:tcW w:w="972" w:type="dxa"/>
          </w:tcPr>
          <w:p w14:paraId="1309D5B4" w14:textId="77777777" w:rsidR="006C0254" w:rsidRDefault="006C0254">
            <w:pPr>
              <w:pStyle w:val="TableParagraph"/>
              <w:rPr>
                <w:rFonts w:ascii="Times New Roman"/>
                <w:sz w:val="18"/>
              </w:rPr>
            </w:pPr>
          </w:p>
        </w:tc>
        <w:tc>
          <w:tcPr>
            <w:tcW w:w="638" w:type="dxa"/>
          </w:tcPr>
          <w:p w14:paraId="7B5820AC" w14:textId="77777777" w:rsidR="006C0254" w:rsidRDefault="006C0254">
            <w:pPr>
              <w:pStyle w:val="TableParagraph"/>
              <w:rPr>
                <w:rFonts w:ascii="Times New Roman"/>
                <w:sz w:val="18"/>
              </w:rPr>
            </w:pPr>
          </w:p>
        </w:tc>
        <w:tc>
          <w:tcPr>
            <w:tcW w:w="739" w:type="dxa"/>
          </w:tcPr>
          <w:p w14:paraId="7EEA4EDB" w14:textId="77777777" w:rsidR="006C0254" w:rsidRDefault="006C0254">
            <w:pPr>
              <w:pStyle w:val="TableParagraph"/>
              <w:rPr>
                <w:rFonts w:ascii="Times New Roman"/>
                <w:sz w:val="18"/>
              </w:rPr>
            </w:pPr>
          </w:p>
        </w:tc>
        <w:tc>
          <w:tcPr>
            <w:tcW w:w="849" w:type="dxa"/>
          </w:tcPr>
          <w:p w14:paraId="7DE028CE" w14:textId="77777777" w:rsidR="006C0254" w:rsidRDefault="006C0254">
            <w:pPr>
              <w:pStyle w:val="TableParagraph"/>
              <w:rPr>
                <w:rFonts w:ascii="Times New Roman"/>
                <w:sz w:val="18"/>
              </w:rPr>
            </w:pPr>
          </w:p>
        </w:tc>
        <w:tc>
          <w:tcPr>
            <w:tcW w:w="1132" w:type="dxa"/>
          </w:tcPr>
          <w:p w14:paraId="1B8A73C7" w14:textId="77777777" w:rsidR="006C0254" w:rsidRDefault="006C0254">
            <w:pPr>
              <w:pStyle w:val="TableParagraph"/>
              <w:rPr>
                <w:rFonts w:ascii="Times New Roman"/>
                <w:sz w:val="18"/>
              </w:rPr>
            </w:pPr>
          </w:p>
        </w:tc>
        <w:tc>
          <w:tcPr>
            <w:tcW w:w="2266" w:type="dxa"/>
            <w:gridSpan w:val="2"/>
            <w:vMerge/>
            <w:tcBorders>
              <w:top w:val="nil"/>
              <w:left w:val="nil"/>
              <w:bottom w:val="nil"/>
              <w:right w:val="nil"/>
            </w:tcBorders>
            <w:shd w:val="clear" w:color="auto" w:fill="000000"/>
          </w:tcPr>
          <w:p w14:paraId="29886665" w14:textId="77777777" w:rsidR="006C0254" w:rsidRDefault="006C0254">
            <w:pPr>
              <w:rPr>
                <w:sz w:val="2"/>
                <w:szCs w:val="2"/>
              </w:rPr>
            </w:pPr>
          </w:p>
        </w:tc>
      </w:tr>
      <w:tr w:rsidR="006C0254" w14:paraId="42B57F47" w14:textId="77777777">
        <w:trPr>
          <w:trHeight w:val="275"/>
        </w:trPr>
        <w:tc>
          <w:tcPr>
            <w:tcW w:w="7174" w:type="dxa"/>
            <w:gridSpan w:val="6"/>
          </w:tcPr>
          <w:p w14:paraId="0492BB29" w14:textId="77777777" w:rsidR="006C0254" w:rsidRDefault="002A3053">
            <w:pPr>
              <w:pStyle w:val="TableParagraph"/>
              <w:spacing w:before="26"/>
              <w:ind w:left="3183" w:right="3162"/>
              <w:jc w:val="center"/>
              <w:rPr>
                <w:sz w:val="20"/>
              </w:rPr>
            </w:pPr>
            <w:r>
              <w:rPr>
                <w:sz w:val="20"/>
              </w:rPr>
              <w:t>TOTALE</w:t>
            </w:r>
          </w:p>
        </w:tc>
        <w:tc>
          <w:tcPr>
            <w:tcW w:w="1134" w:type="dxa"/>
          </w:tcPr>
          <w:p w14:paraId="0C22C8DF" w14:textId="77777777" w:rsidR="006C0254" w:rsidRDefault="006C0254">
            <w:pPr>
              <w:pStyle w:val="TableParagraph"/>
              <w:rPr>
                <w:rFonts w:ascii="Times New Roman"/>
                <w:sz w:val="18"/>
              </w:rPr>
            </w:pPr>
          </w:p>
        </w:tc>
        <w:tc>
          <w:tcPr>
            <w:tcW w:w="1132" w:type="dxa"/>
          </w:tcPr>
          <w:p w14:paraId="2D80D699" w14:textId="77777777" w:rsidR="006C0254" w:rsidRDefault="006C0254">
            <w:pPr>
              <w:pStyle w:val="TableParagraph"/>
              <w:rPr>
                <w:rFonts w:ascii="Times New Roman"/>
                <w:sz w:val="18"/>
              </w:rPr>
            </w:pPr>
          </w:p>
        </w:tc>
      </w:tr>
    </w:tbl>
    <w:p w14:paraId="47E09C83" w14:textId="77777777" w:rsidR="006C0254" w:rsidRDefault="006C0254">
      <w:pPr>
        <w:pStyle w:val="Corpotesto"/>
        <w:rPr>
          <w:sz w:val="20"/>
        </w:rPr>
      </w:pPr>
    </w:p>
    <w:p w14:paraId="0EE11FA4" w14:textId="77777777" w:rsidR="006C0254" w:rsidRDefault="006C0254">
      <w:pPr>
        <w:pStyle w:val="Corpotesto"/>
        <w:rPr>
          <w:sz w:val="20"/>
        </w:rPr>
      </w:pPr>
    </w:p>
    <w:p w14:paraId="6D878615" w14:textId="77777777" w:rsidR="006C0254" w:rsidRDefault="006C0254">
      <w:pPr>
        <w:pStyle w:val="Corpotesto"/>
        <w:spacing w:before="6"/>
        <w:rPr>
          <w:sz w:val="25"/>
        </w:rPr>
      </w:pPr>
    </w:p>
    <w:p w14:paraId="032FB39E" w14:textId="77777777" w:rsidR="006C0254" w:rsidRDefault="002A3053">
      <w:pPr>
        <w:tabs>
          <w:tab w:val="left" w:pos="6388"/>
        </w:tabs>
        <w:spacing w:before="94"/>
        <w:ind w:left="856"/>
        <w:rPr>
          <w:rFonts w:ascii="Times New Roman"/>
        </w:rPr>
      </w:pPr>
      <w:r>
        <w:t>Luogo e data di</w:t>
      </w:r>
      <w:r>
        <w:rPr>
          <w:spacing w:val="-9"/>
        </w:rPr>
        <w:t xml:space="preserve"> </w:t>
      </w:r>
      <w:r>
        <w:t>compilazione</w:t>
      </w:r>
      <w:r>
        <w:rPr>
          <w:rFonts w:ascii="Times New Roman"/>
          <w:u w:val="single"/>
        </w:rPr>
        <w:t xml:space="preserve"> </w:t>
      </w:r>
      <w:r>
        <w:rPr>
          <w:rFonts w:ascii="Times New Roman"/>
          <w:u w:val="single"/>
        </w:rPr>
        <w:tab/>
      </w:r>
    </w:p>
    <w:p w14:paraId="580A5BBC" w14:textId="77777777" w:rsidR="006C0254" w:rsidRDefault="006C0254">
      <w:pPr>
        <w:pStyle w:val="Corpotesto"/>
        <w:rPr>
          <w:rFonts w:ascii="Times New Roman"/>
          <w:sz w:val="17"/>
        </w:rPr>
      </w:pPr>
    </w:p>
    <w:p w14:paraId="206E2301" w14:textId="77777777" w:rsidR="006C0254" w:rsidRDefault="002A3053">
      <w:pPr>
        <w:spacing w:before="93"/>
        <w:ind w:left="5691"/>
      </w:pPr>
      <w:r>
        <w:t>Firma del responsabile del fascicolo di domanda</w:t>
      </w:r>
    </w:p>
    <w:p w14:paraId="3C419077" w14:textId="77777777" w:rsidR="006C0254" w:rsidRDefault="006C0254">
      <w:pPr>
        <w:pStyle w:val="Corpotesto"/>
        <w:rPr>
          <w:sz w:val="24"/>
        </w:rPr>
      </w:pPr>
    </w:p>
    <w:p w14:paraId="3A4FFA6D" w14:textId="77777777" w:rsidR="006C0254" w:rsidRDefault="006C0254">
      <w:pPr>
        <w:pStyle w:val="Corpotesto"/>
        <w:rPr>
          <w:sz w:val="24"/>
        </w:rPr>
      </w:pPr>
    </w:p>
    <w:p w14:paraId="2946EF3B" w14:textId="77777777" w:rsidR="006C0254" w:rsidRDefault="002A3053">
      <w:pPr>
        <w:spacing w:before="148"/>
        <w:ind w:left="6697"/>
      </w:pPr>
      <w:r>
        <w:t>……………………………………………..</w:t>
      </w:r>
    </w:p>
    <w:p w14:paraId="215476CA" w14:textId="77777777" w:rsidR="006C0254" w:rsidRDefault="006C0254">
      <w:pPr>
        <w:pStyle w:val="Corpotesto"/>
        <w:spacing w:before="5"/>
        <w:rPr>
          <w:sz w:val="27"/>
        </w:rPr>
      </w:pPr>
    </w:p>
    <w:p w14:paraId="405DDA61" w14:textId="77777777" w:rsidR="006C0254" w:rsidRDefault="002A3053">
      <w:pPr>
        <w:ind w:left="527" w:right="273"/>
        <w:rPr>
          <w:sz w:val="20"/>
        </w:rPr>
      </w:pPr>
      <w:r>
        <w:rPr>
          <w:sz w:val="20"/>
        </w:rPr>
        <w:t>Ai sensi dell’art. 38, D.P.R. 445 del 28 dicembre 2000, la presente documentazione è sottoscritta dall’interessato ed inviata insieme alla fotocopia, non autenticata di un documento di identità del sottoscrittore, all’ufficio competente attraverso lo specifico applicativo SIAR.</w:t>
      </w:r>
    </w:p>
    <w:p w14:paraId="214636B4" w14:textId="77777777" w:rsidR="006C0254" w:rsidRDefault="006C0254">
      <w:pPr>
        <w:pStyle w:val="Corpotesto"/>
        <w:rPr>
          <w:sz w:val="20"/>
        </w:rPr>
      </w:pPr>
    </w:p>
    <w:p w14:paraId="1DAD66E4" w14:textId="1A5867B6" w:rsidR="006C0254" w:rsidRDefault="006C0254">
      <w:pPr>
        <w:pStyle w:val="Corpotesto"/>
        <w:spacing w:before="1"/>
        <w:rPr>
          <w:sz w:val="24"/>
        </w:rPr>
      </w:pPr>
    </w:p>
    <w:sectPr w:rsidR="006C0254" w:rsidSect="006C0254">
      <w:pgSz w:w="11910" w:h="16840"/>
      <w:pgMar w:top="1340" w:right="58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1301B" w14:textId="77777777" w:rsidR="0024250E" w:rsidRDefault="0024250E" w:rsidP="00360392">
      <w:r>
        <w:separator/>
      </w:r>
    </w:p>
  </w:endnote>
  <w:endnote w:type="continuationSeparator" w:id="0">
    <w:p w14:paraId="61F4DEEF" w14:textId="77777777" w:rsidR="0024250E" w:rsidRDefault="0024250E" w:rsidP="0036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eelawadee UI">
    <w:panose1 w:val="020B0502040204020203"/>
    <w:charset w:val="00"/>
    <w:family w:val="swiss"/>
    <w:pitch w:val="variable"/>
    <w:sig w:usb0="A3000003" w:usb1="00000000" w:usb2="00010000" w:usb3="00000000" w:csb0="000101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777A" w14:textId="77777777" w:rsidR="0024250E" w:rsidRDefault="0024250E" w:rsidP="00360392">
      <w:r>
        <w:separator/>
      </w:r>
    </w:p>
  </w:footnote>
  <w:footnote w:type="continuationSeparator" w:id="0">
    <w:p w14:paraId="5700ED25" w14:textId="77777777" w:rsidR="0024250E" w:rsidRDefault="0024250E" w:rsidP="00360392">
      <w:r>
        <w:continuationSeparator/>
      </w:r>
    </w:p>
  </w:footnote>
  <w:footnote w:id="1">
    <w:p w14:paraId="4A9370D7" w14:textId="74EDB58F" w:rsidR="00F70D4F" w:rsidRPr="009E6D9D" w:rsidRDefault="00F70D4F">
      <w:pPr>
        <w:pStyle w:val="Testonotaapidipagina"/>
        <w:rPr>
          <w:iCs/>
        </w:rPr>
      </w:pPr>
      <w:r>
        <w:rPr>
          <w:rStyle w:val="Rimandonotaapidipagina"/>
        </w:rPr>
        <w:footnoteRef/>
      </w:r>
      <w:r>
        <w:t xml:space="preserve"> </w:t>
      </w:r>
      <w:r w:rsidRPr="009E6D9D">
        <w:rPr>
          <w:iCs/>
        </w:rPr>
        <w:t>Come nota 5</w:t>
      </w:r>
    </w:p>
  </w:footnote>
  <w:footnote w:id="2">
    <w:p w14:paraId="69C2DC8E" w14:textId="50A058AE" w:rsidR="00F70D4F" w:rsidRDefault="00F70D4F">
      <w:pPr>
        <w:pStyle w:val="Testonotaapidipagina"/>
      </w:pPr>
      <w:r>
        <w:rPr>
          <w:rStyle w:val="Rimandonotaapidipagina"/>
        </w:rPr>
        <w:footnoteRef/>
      </w:r>
      <w:r>
        <w:t xml:space="preserve"> In presenza di due rappresentanti legali, entrambi giovani</w:t>
      </w:r>
    </w:p>
  </w:footnote>
  <w:footnote w:id="3">
    <w:p w14:paraId="1885F6B2" w14:textId="3D883E28" w:rsidR="00F70D4F" w:rsidRPr="009E6D9D" w:rsidRDefault="00F70D4F">
      <w:pPr>
        <w:pStyle w:val="Testonotaapidipagina"/>
        <w:rPr>
          <w:iCs/>
        </w:rPr>
      </w:pPr>
      <w:r w:rsidRPr="009E6D9D">
        <w:rPr>
          <w:rStyle w:val="Rimandonotaapidipagina"/>
          <w:iCs/>
        </w:rPr>
        <w:footnoteRef/>
      </w:r>
      <w:r w:rsidRPr="009E6D9D">
        <w:rPr>
          <w:iCs/>
        </w:rPr>
        <w:t xml:space="preserve"> Come nota 6</w:t>
      </w:r>
    </w:p>
  </w:footnote>
  <w:footnote w:id="4">
    <w:p w14:paraId="0AA88C9D" w14:textId="664EE256" w:rsidR="00F70D4F" w:rsidRPr="009E6D9D" w:rsidRDefault="00F70D4F">
      <w:pPr>
        <w:pStyle w:val="Testonotaapidipagina"/>
        <w:rPr>
          <w:iCs/>
        </w:rPr>
      </w:pPr>
      <w:r w:rsidRPr="00986919">
        <w:rPr>
          <w:rStyle w:val="Rimandonotaapidipagina"/>
          <w:i/>
        </w:rPr>
        <w:footnoteRef/>
      </w:r>
      <w:r w:rsidRPr="00986919">
        <w:rPr>
          <w:i/>
        </w:rPr>
        <w:t xml:space="preserve"> </w:t>
      </w:r>
      <w:r w:rsidRPr="009E6D9D">
        <w:rPr>
          <w:iCs/>
        </w:rPr>
        <w:t>Come nota 6</w:t>
      </w:r>
    </w:p>
  </w:footnote>
  <w:footnote w:id="5">
    <w:p w14:paraId="655E3361" w14:textId="4537446B" w:rsidR="00F70D4F" w:rsidRPr="009E6D9D" w:rsidRDefault="00F70D4F">
      <w:pPr>
        <w:pStyle w:val="Testonotaapidipagina"/>
        <w:rPr>
          <w:iCs/>
        </w:rPr>
      </w:pPr>
      <w:r w:rsidRPr="009E6D9D">
        <w:rPr>
          <w:rStyle w:val="Rimandonotaapidipagina"/>
          <w:iCs/>
        </w:rPr>
        <w:footnoteRef/>
      </w:r>
      <w:r w:rsidRPr="009E6D9D">
        <w:rPr>
          <w:iCs/>
        </w:rPr>
        <w:t xml:space="preserve"> Capoversi aggiunti dalla D.D. n. 5030/2019</w:t>
      </w:r>
    </w:p>
  </w:footnote>
  <w:footnote w:id="6">
    <w:p w14:paraId="536D4807" w14:textId="14F55285" w:rsidR="00F70D4F" w:rsidRDefault="00F70D4F" w:rsidP="00E37C60">
      <w:pPr>
        <w:spacing w:before="49"/>
        <w:ind w:left="100"/>
      </w:pPr>
      <w:r>
        <w:rPr>
          <w:rStyle w:val="Rimandonotaapidipagina"/>
        </w:rPr>
        <w:footnoteRef/>
      </w:r>
      <w:r>
        <w:t xml:space="preserve"> </w:t>
      </w:r>
      <w:r>
        <w:rPr>
          <w:sz w:val="16"/>
        </w:rPr>
        <w:t>Indicare il codice corrispondente da 1 a 9 come da tabella allegato “A 15” in funzione del codice OTE principale prevalente</w:t>
      </w:r>
    </w:p>
  </w:footnote>
  <w:footnote w:id="7">
    <w:p w14:paraId="7CCF1419" w14:textId="50AEB6BA" w:rsidR="00F70D4F" w:rsidRDefault="00F70D4F" w:rsidP="00E37C60">
      <w:pPr>
        <w:spacing w:before="16"/>
        <w:ind w:left="100"/>
      </w:pPr>
      <w:r>
        <w:rPr>
          <w:rStyle w:val="Rimandonotaapidipagina"/>
        </w:rPr>
        <w:footnoteRef/>
      </w:r>
      <w:r>
        <w:t xml:space="preserve"> </w:t>
      </w:r>
      <w:r>
        <w:rPr>
          <w:sz w:val="16"/>
        </w:rPr>
        <w:t>Riportare la denominazione della coltura come da allegato A 5 limitatamente alle colture corrispondenti al settore produttivo pertinente</w:t>
      </w:r>
    </w:p>
  </w:footnote>
  <w:footnote w:id="8">
    <w:p w14:paraId="796F50A5" w14:textId="466FB1C9" w:rsidR="00F70D4F" w:rsidRDefault="00F70D4F" w:rsidP="00E37C60">
      <w:pPr>
        <w:spacing w:before="13"/>
        <w:ind w:left="100"/>
      </w:pPr>
      <w:r>
        <w:rPr>
          <w:rStyle w:val="Rimandonotaapidipagina"/>
        </w:rPr>
        <w:footnoteRef/>
      </w:r>
      <w:r>
        <w:t xml:space="preserve"> </w:t>
      </w:r>
      <w:r>
        <w:rPr>
          <w:sz w:val="16"/>
        </w:rPr>
        <w:t>Somma delle PS afferenti al settore produttivo indicato come prevalente</w:t>
      </w:r>
    </w:p>
  </w:footnote>
  <w:footnote w:id="9">
    <w:p w14:paraId="712FED07" w14:textId="1E1A0888" w:rsidR="00F70D4F" w:rsidRDefault="00F70D4F" w:rsidP="006A01C5">
      <w:pPr>
        <w:spacing w:before="17" w:line="247" w:lineRule="auto"/>
        <w:ind w:left="100"/>
      </w:pPr>
      <w:r>
        <w:rPr>
          <w:rStyle w:val="Rimandonotaapidipagina"/>
        </w:rPr>
        <w:footnoteRef/>
      </w:r>
      <w:r>
        <w:t xml:space="preserve"> </w:t>
      </w:r>
      <w:r>
        <w:rPr>
          <w:sz w:val="16"/>
        </w:rPr>
        <w:t>Calcolata dividendo il totale della PS afferenti al settore produttivo indicato come prevalente per la PST aziendale come risulta calcolata dalla procedura SIAR e riportata nell’apposita scheda</w:t>
      </w:r>
    </w:p>
  </w:footnote>
  <w:footnote w:id="10">
    <w:p w14:paraId="1F2E17F1" w14:textId="0850C81F" w:rsidR="00F70D4F" w:rsidRDefault="00F70D4F" w:rsidP="006A01C5">
      <w:pPr>
        <w:spacing w:line="213" w:lineRule="exact"/>
        <w:ind w:left="100"/>
        <w:rPr>
          <w:sz w:val="16"/>
        </w:rPr>
      </w:pPr>
      <w:r>
        <w:rPr>
          <w:rStyle w:val="Rimandonotaapidipagina"/>
        </w:rPr>
        <w:footnoteRef/>
      </w:r>
      <w:r>
        <w:t xml:space="preserve"> </w:t>
      </w:r>
      <w:r>
        <w:rPr>
          <w:sz w:val="16"/>
        </w:rPr>
        <w:t>Riportare la PST aziendale come risulta calcolata dalla procedura SIAR e riportata nell’apposita scheda</w:t>
      </w:r>
    </w:p>
    <w:p w14:paraId="5B4171B2" w14:textId="465946ED" w:rsidR="00F70D4F" w:rsidRDefault="00F70D4F">
      <w:pPr>
        <w:pStyle w:val="Testonotaapidipagina"/>
      </w:pPr>
    </w:p>
  </w:footnote>
  <w:footnote w:id="11">
    <w:p w14:paraId="01CAD1D9" w14:textId="67C616E1" w:rsidR="00F70D4F" w:rsidRDefault="00F70D4F" w:rsidP="006A01C5">
      <w:pPr>
        <w:spacing w:before="42"/>
        <w:ind w:left="100"/>
      </w:pPr>
      <w:r>
        <w:rPr>
          <w:rStyle w:val="Rimandonotaapidipagina"/>
        </w:rPr>
        <w:footnoteRef/>
      </w:r>
      <w:r>
        <w:t xml:space="preserve"> </w:t>
      </w:r>
      <w:r>
        <w:rPr>
          <w:sz w:val="16"/>
        </w:rPr>
        <w:t xml:space="preserve">Somma delle superfici ricadenti in zona soggetta a vincoli </w:t>
      </w:r>
      <w:r w:rsidRPr="008C7DE2">
        <w:rPr>
          <w:sz w:val="16"/>
        </w:rPr>
        <w:t>naturali,zvn e zone parco</w:t>
      </w:r>
    </w:p>
  </w:footnote>
  <w:footnote w:id="12">
    <w:p w14:paraId="5AF8AC30" w14:textId="04839E43" w:rsidR="00F70D4F" w:rsidRDefault="00F70D4F" w:rsidP="00E37C60">
      <w:pPr>
        <w:spacing w:before="15" w:line="252" w:lineRule="auto"/>
        <w:ind w:left="100" w:right="339"/>
        <w:rPr>
          <w:sz w:val="16"/>
        </w:rPr>
      </w:pPr>
      <w:r>
        <w:rPr>
          <w:rStyle w:val="Rimandonotaapidipagina"/>
        </w:rPr>
        <w:footnoteRef/>
      </w:r>
      <w:r>
        <w:t xml:space="preserve"> </w:t>
      </w:r>
      <w:r>
        <w:rPr>
          <w:sz w:val="16"/>
        </w:rPr>
        <w:t xml:space="preserve">Calcolata dividendo il totale delle superfici in zona soggetta a vincoli naturali per il totale delle superfici aziendali come risulta da fascicolo </w:t>
      </w:r>
    </w:p>
    <w:p w14:paraId="2D682C28" w14:textId="10F29D75" w:rsidR="00F70D4F" w:rsidRDefault="00F70D4F">
      <w:pPr>
        <w:pStyle w:val="Testonotaapidipagina"/>
      </w:pPr>
    </w:p>
  </w:footnote>
  <w:footnote w:id="13">
    <w:p w14:paraId="09944E80" w14:textId="3DC07F80" w:rsidR="00F70D4F" w:rsidRDefault="00F70D4F" w:rsidP="00E37C60">
      <w:pPr>
        <w:spacing w:before="54"/>
        <w:ind w:left="100"/>
      </w:pPr>
      <w:r>
        <w:rPr>
          <w:rStyle w:val="Rimandonotaapidipagina"/>
        </w:rPr>
        <w:footnoteRef/>
      </w:r>
      <w:r>
        <w:t xml:space="preserve"> </w:t>
      </w:r>
      <w:r>
        <w:rPr>
          <w:sz w:val="16"/>
        </w:rPr>
        <w:t>Riportare la denominazione della coltura come da allegato A 5 limitatamente alle produzioni corrispondenti al settore produttivo 6 o 7</w:t>
      </w:r>
    </w:p>
  </w:footnote>
  <w:footnote w:id="14">
    <w:p w14:paraId="4816D93F" w14:textId="67A0EF38" w:rsidR="00F70D4F" w:rsidRDefault="00F70D4F" w:rsidP="00E37C60">
      <w:pPr>
        <w:spacing w:before="15"/>
        <w:ind w:left="100"/>
      </w:pPr>
      <w:r>
        <w:rPr>
          <w:rStyle w:val="Rimandonotaapidipagina"/>
        </w:rPr>
        <w:footnoteRef/>
      </w:r>
      <w:r>
        <w:t xml:space="preserve"> </w:t>
      </w:r>
      <w:r>
        <w:rPr>
          <w:sz w:val="16"/>
        </w:rPr>
        <w:t>Somma delle PS afferenti al settore produttivo 6, 7 e 8</w:t>
      </w:r>
    </w:p>
  </w:footnote>
  <w:footnote w:id="15">
    <w:p w14:paraId="7387A3E3" w14:textId="1AFB8526" w:rsidR="00F70D4F" w:rsidRDefault="00F70D4F" w:rsidP="00E37C60">
      <w:pPr>
        <w:spacing w:before="14" w:line="244" w:lineRule="auto"/>
        <w:ind w:left="100"/>
        <w:rPr>
          <w:sz w:val="16"/>
        </w:rPr>
      </w:pPr>
      <w:r>
        <w:rPr>
          <w:rStyle w:val="Rimandonotaapidipagina"/>
        </w:rPr>
        <w:footnoteRef/>
      </w:r>
      <w:r>
        <w:t xml:space="preserve"> </w:t>
      </w:r>
      <w:r>
        <w:rPr>
          <w:sz w:val="16"/>
        </w:rPr>
        <w:t>Calcolata dividendo il totale della PS afferenti al settore produttivo 6 , 7 e 8 per la PST aziendale come risulta calcolata dalla procedura SIAR e riportata nell’apposita scheda</w:t>
      </w:r>
    </w:p>
    <w:p w14:paraId="24F58999" w14:textId="35A720C5" w:rsidR="00F70D4F" w:rsidRDefault="00F70D4F">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7FB3"/>
    <w:multiLevelType w:val="hybridMultilevel"/>
    <w:tmpl w:val="8C58ACA4"/>
    <w:lvl w:ilvl="0" w:tplc="7B8E6DCC">
      <w:numFmt w:val="bullet"/>
      <w:lvlText w:val="◻"/>
      <w:lvlJc w:val="left"/>
      <w:pPr>
        <w:ind w:left="1576" w:hanging="325"/>
      </w:pPr>
      <w:rPr>
        <w:rFonts w:ascii="Leelawadee UI" w:eastAsia="Leelawadee UI" w:hAnsi="Leelawadee UI" w:cs="Leelawadee UI" w:hint="default"/>
        <w:w w:val="91"/>
        <w:sz w:val="22"/>
        <w:szCs w:val="22"/>
        <w:lang w:val="it-IT" w:eastAsia="it-IT" w:bidi="it-IT"/>
      </w:rPr>
    </w:lvl>
    <w:lvl w:ilvl="1" w:tplc="B27CB58E">
      <w:numFmt w:val="bullet"/>
      <w:lvlText w:val="•"/>
      <w:lvlJc w:val="left"/>
      <w:pPr>
        <w:ind w:left="2498" w:hanging="325"/>
      </w:pPr>
      <w:rPr>
        <w:rFonts w:hint="default"/>
        <w:lang w:val="it-IT" w:eastAsia="it-IT" w:bidi="it-IT"/>
      </w:rPr>
    </w:lvl>
    <w:lvl w:ilvl="2" w:tplc="78F61A70">
      <w:numFmt w:val="bullet"/>
      <w:lvlText w:val="•"/>
      <w:lvlJc w:val="left"/>
      <w:pPr>
        <w:ind w:left="3417" w:hanging="325"/>
      </w:pPr>
      <w:rPr>
        <w:rFonts w:hint="default"/>
        <w:lang w:val="it-IT" w:eastAsia="it-IT" w:bidi="it-IT"/>
      </w:rPr>
    </w:lvl>
    <w:lvl w:ilvl="3" w:tplc="AD949986">
      <w:numFmt w:val="bullet"/>
      <w:lvlText w:val="•"/>
      <w:lvlJc w:val="left"/>
      <w:pPr>
        <w:ind w:left="4335" w:hanging="325"/>
      </w:pPr>
      <w:rPr>
        <w:rFonts w:hint="default"/>
        <w:lang w:val="it-IT" w:eastAsia="it-IT" w:bidi="it-IT"/>
      </w:rPr>
    </w:lvl>
    <w:lvl w:ilvl="4" w:tplc="3A9AA9EE">
      <w:numFmt w:val="bullet"/>
      <w:lvlText w:val="•"/>
      <w:lvlJc w:val="left"/>
      <w:pPr>
        <w:ind w:left="5254" w:hanging="325"/>
      </w:pPr>
      <w:rPr>
        <w:rFonts w:hint="default"/>
        <w:lang w:val="it-IT" w:eastAsia="it-IT" w:bidi="it-IT"/>
      </w:rPr>
    </w:lvl>
    <w:lvl w:ilvl="5" w:tplc="BBB8053E">
      <w:numFmt w:val="bullet"/>
      <w:lvlText w:val="•"/>
      <w:lvlJc w:val="left"/>
      <w:pPr>
        <w:ind w:left="6173" w:hanging="325"/>
      </w:pPr>
      <w:rPr>
        <w:rFonts w:hint="default"/>
        <w:lang w:val="it-IT" w:eastAsia="it-IT" w:bidi="it-IT"/>
      </w:rPr>
    </w:lvl>
    <w:lvl w:ilvl="6" w:tplc="5524B87A">
      <w:numFmt w:val="bullet"/>
      <w:lvlText w:val="•"/>
      <w:lvlJc w:val="left"/>
      <w:pPr>
        <w:ind w:left="7091" w:hanging="325"/>
      </w:pPr>
      <w:rPr>
        <w:rFonts w:hint="default"/>
        <w:lang w:val="it-IT" w:eastAsia="it-IT" w:bidi="it-IT"/>
      </w:rPr>
    </w:lvl>
    <w:lvl w:ilvl="7" w:tplc="C464B2EA">
      <w:numFmt w:val="bullet"/>
      <w:lvlText w:val="•"/>
      <w:lvlJc w:val="left"/>
      <w:pPr>
        <w:ind w:left="8010" w:hanging="325"/>
      </w:pPr>
      <w:rPr>
        <w:rFonts w:hint="default"/>
        <w:lang w:val="it-IT" w:eastAsia="it-IT" w:bidi="it-IT"/>
      </w:rPr>
    </w:lvl>
    <w:lvl w:ilvl="8" w:tplc="404AE9FE">
      <w:numFmt w:val="bullet"/>
      <w:lvlText w:val="•"/>
      <w:lvlJc w:val="left"/>
      <w:pPr>
        <w:ind w:left="8929" w:hanging="325"/>
      </w:pPr>
      <w:rPr>
        <w:rFonts w:hint="default"/>
        <w:lang w:val="it-IT" w:eastAsia="it-IT" w:bidi="it-IT"/>
      </w:rPr>
    </w:lvl>
  </w:abstractNum>
  <w:abstractNum w:abstractNumId="1" w15:restartNumberingAfterBreak="0">
    <w:nsid w:val="03BA2C8A"/>
    <w:multiLevelType w:val="hybridMultilevel"/>
    <w:tmpl w:val="ADA87488"/>
    <w:lvl w:ilvl="0" w:tplc="26C6E8C4">
      <w:numFmt w:val="bullet"/>
      <w:lvlText w:val="◻"/>
      <w:lvlJc w:val="left"/>
      <w:pPr>
        <w:ind w:left="1576" w:hanging="325"/>
      </w:pPr>
      <w:rPr>
        <w:rFonts w:ascii="Leelawadee UI" w:eastAsia="Leelawadee UI" w:hAnsi="Leelawadee UI" w:cs="Leelawadee UI" w:hint="default"/>
        <w:w w:val="91"/>
        <w:sz w:val="22"/>
        <w:szCs w:val="22"/>
        <w:lang w:val="it-IT" w:eastAsia="it-IT" w:bidi="it-IT"/>
      </w:rPr>
    </w:lvl>
    <w:lvl w:ilvl="1" w:tplc="53E4D5F6">
      <w:numFmt w:val="bullet"/>
      <w:lvlText w:val="•"/>
      <w:lvlJc w:val="left"/>
      <w:pPr>
        <w:ind w:left="2498" w:hanging="325"/>
      </w:pPr>
      <w:rPr>
        <w:rFonts w:hint="default"/>
        <w:lang w:val="it-IT" w:eastAsia="it-IT" w:bidi="it-IT"/>
      </w:rPr>
    </w:lvl>
    <w:lvl w:ilvl="2" w:tplc="B5A4D024">
      <w:numFmt w:val="bullet"/>
      <w:lvlText w:val="•"/>
      <w:lvlJc w:val="left"/>
      <w:pPr>
        <w:ind w:left="3417" w:hanging="325"/>
      </w:pPr>
      <w:rPr>
        <w:rFonts w:hint="default"/>
        <w:lang w:val="it-IT" w:eastAsia="it-IT" w:bidi="it-IT"/>
      </w:rPr>
    </w:lvl>
    <w:lvl w:ilvl="3" w:tplc="9856913E">
      <w:numFmt w:val="bullet"/>
      <w:lvlText w:val="•"/>
      <w:lvlJc w:val="left"/>
      <w:pPr>
        <w:ind w:left="4335" w:hanging="325"/>
      </w:pPr>
      <w:rPr>
        <w:rFonts w:hint="default"/>
        <w:lang w:val="it-IT" w:eastAsia="it-IT" w:bidi="it-IT"/>
      </w:rPr>
    </w:lvl>
    <w:lvl w:ilvl="4" w:tplc="62DAB4D0">
      <w:numFmt w:val="bullet"/>
      <w:lvlText w:val="•"/>
      <w:lvlJc w:val="left"/>
      <w:pPr>
        <w:ind w:left="5254" w:hanging="325"/>
      </w:pPr>
      <w:rPr>
        <w:rFonts w:hint="default"/>
        <w:lang w:val="it-IT" w:eastAsia="it-IT" w:bidi="it-IT"/>
      </w:rPr>
    </w:lvl>
    <w:lvl w:ilvl="5" w:tplc="1174CF3E">
      <w:numFmt w:val="bullet"/>
      <w:lvlText w:val="•"/>
      <w:lvlJc w:val="left"/>
      <w:pPr>
        <w:ind w:left="6173" w:hanging="325"/>
      </w:pPr>
      <w:rPr>
        <w:rFonts w:hint="default"/>
        <w:lang w:val="it-IT" w:eastAsia="it-IT" w:bidi="it-IT"/>
      </w:rPr>
    </w:lvl>
    <w:lvl w:ilvl="6" w:tplc="0A7EC434">
      <w:numFmt w:val="bullet"/>
      <w:lvlText w:val="•"/>
      <w:lvlJc w:val="left"/>
      <w:pPr>
        <w:ind w:left="7091" w:hanging="325"/>
      </w:pPr>
      <w:rPr>
        <w:rFonts w:hint="default"/>
        <w:lang w:val="it-IT" w:eastAsia="it-IT" w:bidi="it-IT"/>
      </w:rPr>
    </w:lvl>
    <w:lvl w:ilvl="7" w:tplc="A16E74B0">
      <w:numFmt w:val="bullet"/>
      <w:lvlText w:val="•"/>
      <w:lvlJc w:val="left"/>
      <w:pPr>
        <w:ind w:left="8010" w:hanging="325"/>
      </w:pPr>
      <w:rPr>
        <w:rFonts w:hint="default"/>
        <w:lang w:val="it-IT" w:eastAsia="it-IT" w:bidi="it-IT"/>
      </w:rPr>
    </w:lvl>
    <w:lvl w:ilvl="8" w:tplc="221CE4E6">
      <w:numFmt w:val="bullet"/>
      <w:lvlText w:val="•"/>
      <w:lvlJc w:val="left"/>
      <w:pPr>
        <w:ind w:left="8929" w:hanging="325"/>
      </w:pPr>
      <w:rPr>
        <w:rFonts w:hint="default"/>
        <w:lang w:val="it-IT" w:eastAsia="it-IT" w:bidi="it-IT"/>
      </w:rPr>
    </w:lvl>
  </w:abstractNum>
  <w:abstractNum w:abstractNumId="2" w15:restartNumberingAfterBreak="0">
    <w:nsid w:val="15150424"/>
    <w:multiLevelType w:val="hybridMultilevel"/>
    <w:tmpl w:val="ED0EBD9C"/>
    <w:lvl w:ilvl="0" w:tplc="802E04CA">
      <w:start w:val="1"/>
      <w:numFmt w:val="upperLetter"/>
      <w:lvlText w:val="%1."/>
      <w:lvlJc w:val="left"/>
      <w:pPr>
        <w:ind w:left="1000" w:hanging="361"/>
        <w:jc w:val="left"/>
      </w:pPr>
      <w:rPr>
        <w:rFonts w:ascii="Arial" w:eastAsia="Arial" w:hAnsi="Arial" w:cs="Arial" w:hint="default"/>
        <w:b/>
        <w:bCs/>
        <w:spacing w:val="-10"/>
        <w:w w:val="96"/>
        <w:sz w:val="24"/>
        <w:szCs w:val="24"/>
        <w:lang w:val="it-IT" w:eastAsia="it-IT" w:bidi="it-IT"/>
      </w:rPr>
    </w:lvl>
    <w:lvl w:ilvl="1" w:tplc="327E5D08">
      <w:numFmt w:val="none"/>
      <w:lvlText w:val=""/>
      <w:lvlJc w:val="left"/>
      <w:pPr>
        <w:tabs>
          <w:tab w:val="num" w:pos="360"/>
        </w:tabs>
      </w:pPr>
    </w:lvl>
    <w:lvl w:ilvl="2" w:tplc="631CB884">
      <w:numFmt w:val="bullet"/>
      <w:lvlText w:val=""/>
      <w:lvlJc w:val="left"/>
      <w:pPr>
        <w:ind w:left="1643" w:hanging="284"/>
      </w:pPr>
      <w:rPr>
        <w:rFonts w:ascii="Symbol" w:eastAsia="Symbol" w:hAnsi="Symbol" w:cs="Symbol" w:hint="default"/>
        <w:w w:val="100"/>
        <w:sz w:val="22"/>
        <w:szCs w:val="22"/>
        <w:lang w:val="it-IT" w:eastAsia="it-IT" w:bidi="it-IT"/>
      </w:rPr>
    </w:lvl>
    <w:lvl w:ilvl="3" w:tplc="50C62FFE">
      <w:numFmt w:val="bullet"/>
      <w:lvlText w:val="•"/>
      <w:lvlJc w:val="left"/>
      <w:pPr>
        <w:ind w:left="1580" w:hanging="284"/>
      </w:pPr>
      <w:rPr>
        <w:rFonts w:hint="default"/>
        <w:lang w:val="it-IT" w:eastAsia="it-IT" w:bidi="it-IT"/>
      </w:rPr>
    </w:lvl>
    <w:lvl w:ilvl="4" w:tplc="9F26F1D0">
      <w:numFmt w:val="bullet"/>
      <w:lvlText w:val="•"/>
      <w:lvlJc w:val="left"/>
      <w:pPr>
        <w:ind w:left="1640" w:hanging="284"/>
      </w:pPr>
      <w:rPr>
        <w:rFonts w:hint="default"/>
        <w:lang w:val="it-IT" w:eastAsia="it-IT" w:bidi="it-IT"/>
      </w:rPr>
    </w:lvl>
    <w:lvl w:ilvl="5" w:tplc="63ECF1C0">
      <w:numFmt w:val="bullet"/>
      <w:lvlText w:val="•"/>
      <w:lvlJc w:val="left"/>
      <w:pPr>
        <w:ind w:left="3161" w:hanging="284"/>
      </w:pPr>
      <w:rPr>
        <w:rFonts w:hint="default"/>
        <w:lang w:val="it-IT" w:eastAsia="it-IT" w:bidi="it-IT"/>
      </w:rPr>
    </w:lvl>
    <w:lvl w:ilvl="6" w:tplc="D2769BF2">
      <w:numFmt w:val="bullet"/>
      <w:lvlText w:val="•"/>
      <w:lvlJc w:val="left"/>
      <w:pPr>
        <w:ind w:left="4682" w:hanging="284"/>
      </w:pPr>
      <w:rPr>
        <w:rFonts w:hint="default"/>
        <w:lang w:val="it-IT" w:eastAsia="it-IT" w:bidi="it-IT"/>
      </w:rPr>
    </w:lvl>
    <w:lvl w:ilvl="7" w:tplc="38F206AA">
      <w:numFmt w:val="bullet"/>
      <w:lvlText w:val="•"/>
      <w:lvlJc w:val="left"/>
      <w:pPr>
        <w:ind w:left="6203" w:hanging="284"/>
      </w:pPr>
      <w:rPr>
        <w:rFonts w:hint="default"/>
        <w:lang w:val="it-IT" w:eastAsia="it-IT" w:bidi="it-IT"/>
      </w:rPr>
    </w:lvl>
    <w:lvl w:ilvl="8" w:tplc="EEA0F32E">
      <w:numFmt w:val="bullet"/>
      <w:lvlText w:val="•"/>
      <w:lvlJc w:val="left"/>
      <w:pPr>
        <w:ind w:left="7724" w:hanging="284"/>
      </w:pPr>
      <w:rPr>
        <w:rFonts w:hint="default"/>
        <w:lang w:val="it-IT" w:eastAsia="it-IT" w:bidi="it-IT"/>
      </w:rPr>
    </w:lvl>
  </w:abstractNum>
  <w:abstractNum w:abstractNumId="3" w15:restartNumberingAfterBreak="0">
    <w:nsid w:val="1D2E2976"/>
    <w:multiLevelType w:val="hybridMultilevel"/>
    <w:tmpl w:val="135CFC5C"/>
    <w:lvl w:ilvl="0" w:tplc="D8AAB570">
      <w:start w:val="1"/>
      <w:numFmt w:val="decimal"/>
      <w:lvlText w:val="%1)"/>
      <w:lvlJc w:val="left"/>
      <w:pPr>
        <w:ind w:left="1012" w:hanging="281"/>
        <w:jc w:val="right"/>
      </w:pPr>
      <w:rPr>
        <w:rFonts w:ascii="Arial" w:eastAsia="Arial" w:hAnsi="Arial" w:cs="Arial" w:hint="default"/>
        <w:b/>
        <w:bCs/>
        <w:w w:val="97"/>
        <w:sz w:val="18"/>
        <w:szCs w:val="18"/>
        <w:lang w:val="it-IT" w:eastAsia="it-IT" w:bidi="it-IT"/>
      </w:rPr>
    </w:lvl>
    <w:lvl w:ilvl="1" w:tplc="1BE220E8">
      <w:start w:val="1"/>
      <w:numFmt w:val="lowerLetter"/>
      <w:lvlText w:val="%2."/>
      <w:lvlJc w:val="left"/>
      <w:pPr>
        <w:ind w:left="1297" w:hanging="425"/>
        <w:jc w:val="left"/>
      </w:pPr>
      <w:rPr>
        <w:rFonts w:ascii="Calibri" w:eastAsia="Calibri" w:hAnsi="Calibri" w:cs="Calibri" w:hint="default"/>
        <w:w w:val="100"/>
        <w:sz w:val="22"/>
        <w:szCs w:val="22"/>
        <w:lang w:val="it-IT" w:eastAsia="it-IT" w:bidi="it-IT"/>
      </w:rPr>
    </w:lvl>
    <w:lvl w:ilvl="2" w:tplc="BC4AD76E">
      <w:numFmt w:val="bullet"/>
      <w:lvlText w:val="•"/>
      <w:lvlJc w:val="left"/>
      <w:pPr>
        <w:ind w:left="2351" w:hanging="425"/>
      </w:pPr>
      <w:rPr>
        <w:rFonts w:hint="default"/>
        <w:lang w:val="it-IT" w:eastAsia="it-IT" w:bidi="it-IT"/>
      </w:rPr>
    </w:lvl>
    <w:lvl w:ilvl="3" w:tplc="37925BE2">
      <w:numFmt w:val="bullet"/>
      <w:lvlText w:val="•"/>
      <w:lvlJc w:val="left"/>
      <w:pPr>
        <w:ind w:left="3403" w:hanging="425"/>
      </w:pPr>
      <w:rPr>
        <w:rFonts w:hint="default"/>
        <w:lang w:val="it-IT" w:eastAsia="it-IT" w:bidi="it-IT"/>
      </w:rPr>
    </w:lvl>
    <w:lvl w:ilvl="4" w:tplc="80083DC4">
      <w:numFmt w:val="bullet"/>
      <w:lvlText w:val="•"/>
      <w:lvlJc w:val="left"/>
      <w:pPr>
        <w:ind w:left="4455" w:hanging="425"/>
      </w:pPr>
      <w:rPr>
        <w:rFonts w:hint="default"/>
        <w:lang w:val="it-IT" w:eastAsia="it-IT" w:bidi="it-IT"/>
      </w:rPr>
    </w:lvl>
    <w:lvl w:ilvl="5" w:tplc="D5AE319E">
      <w:numFmt w:val="bullet"/>
      <w:lvlText w:val="•"/>
      <w:lvlJc w:val="left"/>
      <w:pPr>
        <w:ind w:left="5507" w:hanging="425"/>
      </w:pPr>
      <w:rPr>
        <w:rFonts w:hint="default"/>
        <w:lang w:val="it-IT" w:eastAsia="it-IT" w:bidi="it-IT"/>
      </w:rPr>
    </w:lvl>
    <w:lvl w:ilvl="6" w:tplc="FE72E5A6">
      <w:numFmt w:val="bullet"/>
      <w:lvlText w:val="•"/>
      <w:lvlJc w:val="left"/>
      <w:pPr>
        <w:ind w:left="6559" w:hanging="425"/>
      </w:pPr>
      <w:rPr>
        <w:rFonts w:hint="default"/>
        <w:lang w:val="it-IT" w:eastAsia="it-IT" w:bidi="it-IT"/>
      </w:rPr>
    </w:lvl>
    <w:lvl w:ilvl="7" w:tplc="CAF6D808">
      <w:numFmt w:val="bullet"/>
      <w:lvlText w:val="•"/>
      <w:lvlJc w:val="left"/>
      <w:pPr>
        <w:ind w:left="7610" w:hanging="425"/>
      </w:pPr>
      <w:rPr>
        <w:rFonts w:hint="default"/>
        <w:lang w:val="it-IT" w:eastAsia="it-IT" w:bidi="it-IT"/>
      </w:rPr>
    </w:lvl>
    <w:lvl w:ilvl="8" w:tplc="496632C4">
      <w:numFmt w:val="bullet"/>
      <w:lvlText w:val="•"/>
      <w:lvlJc w:val="left"/>
      <w:pPr>
        <w:ind w:left="8662" w:hanging="425"/>
      </w:pPr>
      <w:rPr>
        <w:rFonts w:hint="default"/>
        <w:lang w:val="it-IT" w:eastAsia="it-IT" w:bidi="it-IT"/>
      </w:rPr>
    </w:lvl>
  </w:abstractNum>
  <w:abstractNum w:abstractNumId="4" w15:restartNumberingAfterBreak="0">
    <w:nsid w:val="21394364"/>
    <w:multiLevelType w:val="hybridMultilevel"/>
    <w:tmpl w:val="10E21BDA"/>
    <w:lvl w:ilvl="0" w:tplc="CE9CEC98">
      <w:start w:val="1"/>
      <w:numFmt w:val="lowerLetter"/>
      <w:lvlText w:val="%1."/>
      <w:lvlJc w:val="left"/>
      <w:pPr>
        <w:ind w:left="599" w:hanging="348"/>
        <w:jc w:val="left"/>
      </w:pPr>
      <w:rPr>
        <w:rFonts w:hint="default"/>
        <w:b/>
        <w:bCs/>
        <w:i/>
        <w:spacing w:val="-2"/>
        <w:w w:val="99"/>
        <w:lang w:val="it-IT" w:eastAsia="it-IT" w:bidi="it-IT"/>
      </w:rPr>
    </w:lvl>
    <w:lvl w:ilvl="1" w:tplc="2C703562">
      <w:numFmt w:val="bullet"/>
      <w:lvlText w:val="•"/>
      <w:lvlJc w:val="left"/>
      <w:pPr>
        <w:ind w:left="1616" w:hanging="348"/>
      </w:pPr>
      <w:rPr>
        <w:rFonts w:hint="default"/>
        <w:lang w:val="it-IT" w:eastAsia="it-IT" w:bidi="it-IT"/>
      </w:rPr>
    </w:lvl>
    <w:lvl w:ilvl="2" w:tplc="7D4A120E">
      <w:numFmt w:val="bullet"/>
      <w:lvlText w:val="•"/>
      <w:lvlJc w:val="left"/>
      <w:pPr>
        <w:ind w:left="2633" w:hanging="348"/>
      </w:pPr>
      <w:rPr>
        <w:rFonts w:hint="default"/>
        <w:lang w:val="it-IT" w:eastAsia="it-IT" w:bidi="it-IT"/>
      </w:rPr>
    </w:lvl>
    <w:lvl w:ilvl="3" w:tplc="FC84E720">
      <w:numFmt w:val="bullet"/>
      <w:lvlText w:val="•"/>
      <w:lvlJc w:val="left"/>
      <w:pPr>
        <w:ind w:left="3649" w:hanging="348"/>
      </w:pPr>
      <w:rPr>
        <w:rFonts w:hint="default"/>
        <w:lang w:val="it-IT" w:eastAsia="it-IT" w:bidi="it-IT"/>
      </w:rPr>
    </w:lvl>
    <w:lvl w:ilvl="4" w:tplc="5B72C154">
      <w:numFmt w:val="bullet"/>
      <w:lvlText w:val="•"/>
      <w:lvlJc w:val="left"/>
      <w:pPr>
        <w:ind w:left="4666" w:hanging="348"/>
      </w:pPr>
      <w:rPr>
        <w:rFonts w:hint="default"/>
        <w:lang w:val="it-IT" w:eastAsia="it-IT" w:bidi="it-IT"/>
      </w:rPr>
    </w:lvl>
    <w:lvl w:ilvl="5" w:tplc="35EC120C">
      <w:numFmt w:val="bullet"/>
      <w:lvlText w:val="•"/>
      <w:lvlJc w:val="left"/>
      <w:pPr>
        <w:ind w:left="5683" w:hanging="348"/>
      </w:pPr>
      <w:rPr>
        <w:rFonts w:hint="default"/>
        <w:lang w:val="it-IT" w:eastAsia="it-IT" w:bidi="it-IT"/>
      </w:rPr>
    </w:lvl>
    <w:lvl w:ilvl="6" w:tplc="DE200F7A">
      <w:numFmt w:val="bullet"/>
      <w:lvlText w:val="•"/>
      <w:lvlJc w:val="left"/>
      <w:pPr>
        <w:ind w:left="6699" w:hanging="348"/>
      </w:pPr>
      <w:rPr>
        <w:rFonts w:hint="default"/>
        <w:lang w:val="it-IT" w:eastAsia="it-IT" w:bidi="it-IT"/>
      </w:rPr>
    </w:lvl>
    <w:lvl w:ilvl="7" w:tplc="30B4C3AE">
      <w:numFmt w:val="bullet"/>
      <w:lvlText w:val="•"/>
      <w:lvlJc w:val="left"/>
      <w:pPr>
        <w:ind w:left="7716" w:hanging="348"/>
      </w:pPr>
      <w:rPr>
        <w:rFonts w:hint="default"/>
        <w:lang w:val="it-IT" w:eastAsia="it-IT" w:bidi="it-IT"/>
      </w:rPr>
    </w:lvl>
    <w:lvl w:ilvl="8" w:tplc="7F2EA108">
      <w:numFmt w:val="bullet"/>
      <w:lvlText w:val="•"/>
      <w:lvlJc w:val="left"/>
      <w:pPr>
        <w:ind w:left="8733" w:hanging="348"/>
      </w:pPr>
      <w:rPr>
        <w:rFonts w:hint="default"/>
        <w:lang w:val="it-IT" w:eastAsia="it-IT" w:bidi="it-IT"/>
      </w:rPr>
    </w:lvl>
  </w:abstractNum>
  <w:abstractNum w:abstractNumId="5" w15:restartNumberingAfterBreak="0">
    <w:nsid w:val="278B2D18"/>
    <w:multiLevelType w:val="hybridMultilevel"/>
    <w:tmpl w:val="4ABEBF8C"/>
    <w:lvl w:ilvl="0" w:tplc="070A436A">
      <w:start w:val="1"/>
      <w:numFmt w:val="lowerLetter"/>
      <w:lvlText w:val="%1."/>
      <w:lvlJc w:val="left"/>
      <w:pPr>
        <w:ind w:left="1156" w:hanging="284"/>
        <w:jc w:val="left"/>
      </w:pPr>
      <w:rPr>
        <w:rFonts w:hint="default"/>
        <w:strike/>
        <w:spacing w:val="-106"/>
        <w:lang w:val="it-IT" w:eastAsia="it-IT" w:bidi="it-IT"/>
      </w:rPr>
    </w:lvl>
    <w:lvl w:ilvl="1" w:tplc="A0D223E2">
      <w:numFmt w:val="bullet"/>
      <w:lvlText w:val="•"/>
      <w:lvlJc w:val="left"/>
      <w:pPr>
        <w:ind w:left="2120" w:hanging="284"/>
      </w:pPr>
      <w:rPr>
        <w:rFonts w:hint="default"/>
        <w:lang w:val="it-IT" w:eastAsia="it-IT" w:bidi="it-IT"/>
      </w:rPr>
    </w:lvl>
    <w:lvl w:ilvl="2" w:tplc="E982DBC2">
      <w:numFmt w:val="bullet"/>
      <w:lvlText w:val="•"/>
      <w:lvlJc w:val="left"/>
      <w:pPr>
        <w:ind w:left="3081" w:hanging="284"/>
      </w:pPr>
      <w:rPr>
        <w:rFonts w:hint="default"/>
        <w:lang w:val="it-IT" w:eastAsia="it-IT" w:bidi="it-IT"/>
      </w:rPr>
    </w:lvl>
    <w:lvl w:ilvl="3" w:tplc="226861CE">
      <w:numFmt w:val="bullet"/>
      <w:lvlText w:val="•"/>
      <w:lvlJc w:val="left"/>
      <w:pPr>
        <w:ind w:left="4041" w:hanging="284"/>
      </w:pPr>
      <w:rPr>
        <w:rFonts w:hint="default"/>
        <w:lang w:val="it-IT" w:eastAsia="it-IT" w:bidi="it-IT"/>
      </w:rPr>
    </w:lvl>
    <w:lvl w:ilvl="4" w:tplc="8642F266">
      <w:numFmt w:val="bullet"/>
      <w:lvlText w:val="•"/>
      <w:lvlJc w:val="left"/>
      <w:pPr>
        <w:ind w:left="5002" w:hanging="284"/>
      </w:pPr>
      <w:rPr>
        <w:rFonts w:hint="default"/>
        <w:lang w:val="it-IT" w:eastAsia="it-IT" w:bidi="it-IT"/>
      </w:rPr>
    </w:lvl>
    <w:lvl w:ilvl="5" w:tplc="F2DEB52A">
      <w:numFmt w:val="bullet"/>
      <w:lvlText w:val="•"/>
      <w:lvlJc w:val="left"/>
      <w:pPr>
        <w:ind w:left="5963" w:hanging="284"/>
      </w:pPr>
      <w:rPr>
        <w:rFonts w:hint="default"/>
        <w:lang w:val="it-IT" w:eastAsia="it-IT" w:bidi="it-IT"/>
      </w:rPr>
    </w:lvl>
    <w:lvl w:ilvl="6" w:tplc="B9FC8EB6">
      <w:numFmt w:val="bullet"/>
      <w:lvlText w:val="•"/>
      <w:lvlJc w:val="left"/>
      <w:pPr>
        <w:ind w:left="6923" w:hanging="284"/>
      </w:pPr>
      <w:rPr>
        <w:rFonts w:hint="default"/>
        <w:lang w:val="it-IT" w:eastAsia="it-IT" w:bidi="it-IT"/>
      </w:rPr>
    </w:lvl>
    <w:lvl w:ilvl="7" w:tplc="862CDF1E">
      <w:numFmt w:val="bullet"/>
      <w:lvlText w:val="•"/>
      <w:lvlJc w:val="left"/>
      <w:pPr>
        <w:ind w:left="7884" w:hanging="284"/>
      </w:pPr>
      <w:rPr>
        <w:rFonts w:hint="default"/>
        <w:lang w:val="it-IT" w:eastAsia="it-IT" w:bidi="it-IT"/>
      </w:rPr>
    </w:lvl>
    <w:lvl w:ilvl="8" w:tplc="245E79D4">
      <w:numFmt w:val="bullet"/>
      <w:lvlText w:val="•"/>
      <w:lvlJc w:val="left"/>
      <w:pPr>
        <w:ind w:left="8845" w:hanging="284"/>
      </w:pPr>
      <w:rPr>
        <w:rFonts w:hint="default"/>
        <w:lang w:val="it-IT" w:eastAsia="it-IT" w:bidi="it-IT"/>
      </w:rPr>
    </w:lvl>
  </w:abstractNum>
  <w:abstractNum w:abstractNumId="6" w15:restartNumberingAfterBreak="0">
    <w:nsid w:val="317339E0"/>
    <w:multiLevelType w:val="hybridMultilevel"/>
    <w:tmpl w:val="E9A635A0"/>
    <w:lvl w:ilvl="0" w:tplc="831C7196">
      <w:start w:val="2"/>
      <w:numFmt w:val="upperLetter"/>
      <w:lvlText w:val="%1"/>
      <w:lvlJc w:val="left"/>
      <w:pPr>
        <w:ind w:left="1444" w:hanging="572"/>
        <w:jc w:val="left"/>
      </w:pPr>
      <w:rPr>
        <w:rFonts w:hint="default"/>
        <w:lang w:val="it-IT" w:eastAsia="it-IT" w:bidi="it-IT"/>
      </w:rPr>
    </w:lvl>
    <w:lvl w:ilvl="1" w:tplc="E30623AE">
      <w:numFmt w:val="none"/>
      <w:lvlText w:val=""/>
      <w:lvlJc w:val="left"/>
      <w:pPr>
        <w:tabs>
          <w:tab w:val="num" w:pos="360"/>
        </w:tabs>
      </w:pPr>
    </w:lvl>
    <w:lvl w:ilvl="2" w:tplc="564E5CA2">
      <w:numFmt w:val="none"/>
      <w:lvlText w:val=""/>
      <w:lvlJc w:val="left"/>
      <w:pPr>
        <w:tabs>
          <w:tab w:val="num" w:pos="360"/>
        </w:tabs>
      </w:pPr>
    </w:lvl>
    <w:lvl w:ilvl="3" w:tplc="27BA5330">
      <w:numFmt w:val="bullet"/>
      <w:lvlText w:val=""/>
      <w:lvlJc w:val="left"/>
      <w:pPr>
        <w:ind w:left="1576" w:hanging="288"/>
      </w:pPr>
      <w:rPr>
        <w:rFonts w:ascii="Arial" w:eastAsia="Arial" w:hAnsi="Arial" w:cs="Arial" w:hint="default"/>
        <w:w w:val="100"/>
        <w:sz w:val="22"/>
        <w:szCs w:val="22"/>
        <w:lang w:val="it-IT" w:eastAsia="it-IT" w:bidi="it-IT"/>
      </w:rPr>
    </w:lvl>
    <w:lvl w:ilvl="4" w:tplc="E0EC4284">
      <w:numFmt w:val="bullet"/>
      <w:lvlText w:val="•"/>
      <w:lvlJc w:val="left"/>
      <w:pPr>
        <w:ind w:left="4642" w:hanging="288"/>
      </w:pPr>
      <w:rPr>
        <w:rFonts w:hint="default"/>
        <w:lang w:val="it-IT" w:eastAsia="it-IT" w:bidi="it-IT"/>
      </w:rPr>
    </w:lvl>
    <w:lvl w:ilvl="5" w:tplc="55D2BFBC">
      <w:numFmt w:val="bullet"/>
      <w:lvlText w:val="•"/>
      <w:lvlJc w:val="left"/>
      <w:pPr>
        <w:ind w:left="5662" w:hanging="288"/>
      </w:pPr>
      <w:rPr>
        <w:rFonts w:hint="default"/>
        <w:lang w:val="it-IT" w:eastAsia="it-IT" w:bidi="it-IT"/>
      </w:rPr>
    </w:lvl>
    <w:lvl w:ilvl="6" w:tplc="4268E9AE">
      <w:numFmt w:val="bullet"/>
      <w:lvlText w:val="•"/>
      <w:lvlJc w:val="left"/>
      <w:pPr>
        <w:ind w:left="6683" w:hanging="288"/>
      </w:pPr>
      <w:rPr>
        <w:rFonts w:hint="default"/>
        <w:lang w:val="it-IT" w:eastAsia="it-IT" w:bidi="it-IT"/>
      </w:rPr>
    </w:lvl>
    <w:lvl w:ilvl="7" w:tplc="5A3629EA">
      <w:numFmt w:val="bullet"/>
      <w:lvlText w:val="•"/>
      <w:lvlJc w:val="left"/>
      <w:pPr>
        <w:ind w:left="7704" w:hanging="288"/>
      </w:pPr>
      <w:rPr>
        <w:rFonts w:hint="default"/>
        <w:lang w:val="it-IT" w:eastAsia="it-IT" w:bidi="it-IT"/>
      </w:rPr>
    </w:lvl>
    <w:lvl w:ilvl="8" w:tplc="746AA6E6">
      <w:numFmt w:val="bullet"/>
      <w:lvlText w:val="•"/>
      <w:lvlJc w:val="left"/>
      <w:pPr>
        <w:ind w:left="8724" w:hanging="288"/>
      </w:pPr>
      <w:rPr>
        <w:rFonts w:hint="default"/>
        <w:lang w:val="it-IT" w:eastAsia="it-IT" w:bidi="it-IT"/>
      </w:rPr>
    </w:lvl>
  </w:abstractNum>
  <w:abstractNum w:abstractNumId="7" w15:restartNumberingAfterBreak="0">
    <w:nsid w:val="3A520E5B"/>
    <w:multiLevelType w:val="hybridMultilevel"/>
    <w:tmpl w:val="B8423F94"/>
    <w:lvl w:ilvl="0" w:tplc="5C0A82A0">
      <w:numFmt w:val="bullet"/>
      <w:lvlText w:val="-"/>
      <w:lvlJc w:val="left"/>
      <w:pPr>
        <w:ind w:left="306" w:hanging="140"/>
      </w:pPr>
      <w:rPr>
        <w:rFonts w:ascii="Calibri" w:eastAsia="Calibri" w:hAnsi="Calibri" w:cs="Calibri" w:hint="default"/>
        <w:w w:val="97"/>
        <w:sz w:val="18"/>
        <w:szCs w:val="18"/>
        <w:lang w:val="it-IT" w:eastAsia="it-IT" w:bidi="it-IT"/>
      </w:rPr>
    </w:lvl>
    <w:lvl w:ilvl="1" w:tplc="99168B4C">
      <w:numFmt w:val="bullet"/>
      <w:lvlText w:val="◻"/>
      <w:lvlJc w:val="left"/>
      <w:pPr>
        <w:ind w:left="1084" w:hanging="449"/>
      </w:pPr>
      <w:rPr>
        <w:rFonts w:ascii="Leelawadee UI" w:eastAsia="Leelawadee UI" w:hAnsi="Leelawadee UI" w:cs="Leelawadee UI" w:hint="default"/>
        <w:w w:val="91"/>
        <w:sz w:val="22"/>
        <w:szCs w:val="22"/>
        <w:lang w:val="it-IT" w:eastAsia="it-IT" w:bidi="it-IT"/>
      </w:rPr>
    </w:lvl>
    <w:lvl w:ilvl="2" w:tplc="5A365AA0">
      <w:numFmt w:val="bullet"/>
      <w:lvlText w:val="◻"/>
      <w:lvlJc w:val="left"/>
      <w:pPr>
        <w:ind w:left="1180" w:hanging="360"/>
      </w:pPr>
      <w:rPr>
        <w:rFonts w:ascii="Leelawadee UI" w:eastAsia="Leelawadee UI" w:hAnsi="Leelawadee UI" w:cs="Leelawadee UI" w:hint="default"/>
        <w:w w:val="91"/>
        <w:sz w:val="22"/>
        <w:szCs w:val="22"/>
        <w:lang w:val="it-IT" w:eastAsia="it-IT" w:bidi="it-IT"/>
      </w:rPr>
    </w:lvl>
    <w:lvl w:ilvl="3" w:tplc="2AF67F4A">
      <w:numFmt w:val="bullet"/>
      <w:lvlText w:val="•"/>
      <w:lvlJc w:val="left"/>
      <w:pPr>
        <w:ind w:left="2378" w:hanging="360"/>
      </w:pPr>
      <w:rPr>
        <w:rFonts w:hint="default"/>
        <w:lang w:val="it-IT" w:eastAsia="it-IT" w:bidi="it-IT"/>
      </w:rPr>
    </w:lvl>
    <w:lvl w:ilvl="4" w:tplc="98B03CD6">
      <w:numFmt w:val="bullet"/>
      <w:lvlText w:val="•"/>
      <w:lvlJc w:val="left"/>
      <w:pPr>
        <w:ind w:left="3576" w:hanging="360"/>
      </w:pPr>
      <w:rPr>
        <w:rFonts w:hint="default"/>
        <w:lang w:val="it-IT" w:eastAsia="it-IT" w:bidi="it-IT"/>
      </w:rPr>
    </w:lvl>
    <w:lvl w:ilvl="5" w:tplc="2B9C7046">
      <w:numFmt w:val="bullet"/>
      <w:lvlText w:val="•"/>
      <w:lvlJc w:val="left"/>
      <w:pPr>
        <w:ind w:left="4774" w:hanging="360"/>
      </w:pPr>
      <w:rPr>
        <w:rFonts w:hint="default"/>
        <w:lang w:val="it-IT" w:eastAsia="it-IT" w:bidi="it-IT"/>
      </w:rPr>
    </w:lvl>
    <w:lvl w:ilvl="6" w:tplc="BF22EEC4">
      <w:numFmt w:val="bullet"/>
      <w:lvlText w:val="•"/>
      <w:lvlJc w:val="left"/>
      <w:pPr>
        <w:ind w:left="5973" w:hanging="360"/>
      </w:pPr>
      <w:rPr>
        <w:rFonts w:hint="default"/>
        <w:lang w:val="it-IT" w:eastAsia="it-IT" w:bidi="it-IT"/>
      </w:rPr>
    </w:lvl>
    <w:lvl w:ilvl="7" w:tplc="5CE4ECDC">
      <w:numFmt w:val="bullet"/>
      <w:lvlText w:val="•"/>
      <w:lvlJc w:val="left"/>
      <w:pPr>
        <w:ind w:left="7171" w:hanging="360"/>
      </w:pPr>
      <w:rPr>
        <w:rFonts w:hint="default"/>
        <w:lang w:val="it-IT" w:eastAsia="it-IT" w:bidi="it-IT"/>
      </w:rPr>
    </w:lvl>
    <w:lvl w:ilvl="8" w:tplc="461E418E">
      <w:numFmt w:val="bullet"/>
      <w:lvlText w:val="•"/>
      <w:lvlJc w:val="left"/>
      <w:pPr>
        <w:ind w:left="8369" w:hanging="360"/>
      </w:pPr>
      <w:rPr>
        <w:rFonts w:hint="default"/>
        <w:lang w:val="it-IT" w:eastAsia="it-IT" w:bidi="it-IT"/>
      </w:rPr>
    </w:lvl>
  </w:abstractNum>
  <w:num w:numId="1">
    <w:abstractNumId w:val="3"/>
  </w:num>
  <w:num w:numId="2">
    <w:abstractNumId w:val="1"/>
  </w:num>
  <w:num w:numId="3">
    <w:abstractNumId w:val="0"/>
  </w:num>
  <w:num w:numId="4">
    <w:abstractNumId w:val="6"/>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317"/>
    <w:rsid w:val="00011147"/>
    <w:rsid w:val="00020E12"/>
    <w:rsid w:val="000678E3"/>
    <w:rsid w:val="000E1017"/>
    <w:rsid w:val="00105F2E"/>
    <w:rsid w:val="00205EB4"/>
    <w:rsid w:val="0021326D"/>
    <w:rsid w:val="00234ADC"/>
    <w:rsid w:val="0024250E"/>
    <w:rsid w:val="00295776"/>
    <w:rsid w:val="002A3053"/>
    <w:rsid w:val="00360392"/>
    <w:rsid w:val="00393910"/>
    <w:rsid w:val="00393DE9"/>
    <w:rsid w:val="003E0875"/>
    <w:rsid w:val="00406317"/>
    <w:rsid w:val="00500EFA"/>
    <w:rsid w:val="00507109"/>
    <w:rsid w:val="00532ADB"/>
    <w:rsid w:val="00552971"/>
    <w:rsid w:val="0056741C"/>
    <w:rsid w:val="006168F1"/>
    <w:rsid w:val="00620E08"/>
    <w:rsid w:val="00640985"/>
    <w:rsid w:val="006A01C5"/>
    <w:rsid w:val="006C0254"/>
    <w:rsid w:val="0073131F"/>
    <w:rsid w:val="008C3FA9"/>
    <w:rsid w:val="008C7DE2"/>
    <w:rsid w:val="00986919"/>
    <w:rsid w:val="009C6760"/>
    <w:rsid w:val="009E6D9D"/>
    <w:rsid w:val="00A22BBB"/>
    <w:rsid w:val="00A54C6A"/>
    <w:rsid w:val="00A74A2E"/>
    <w:rsid w:val="00AF1B76"/>
    <w:rsid w:val="00B13ACF"/>
    <w:rsid w:val="00B757C7"/>
    <w:rsid w:val="00D05205"/>
    <w:rsid w:val="00D3207B"/>
    <w:rsid w:val="00D628D4"/>
    <w:rsid w:val="00E37C60"/>
    <w:rsid w:val="00E66FE5"/>
    <w:rsid w:val="00EA3869"/>
    <w:rsid w:val="00F70D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790D"/>
  <w15:docId w15:val="{D1D72A80-62C7-4DBA-900A-C6C4DE4B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C0254"/>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C0254"/>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C0254"/>
    <w:rPr>
      <w:sz w:val="18"/>
      <w:szCs w:val="18"/>
    </w:rPr>
  </w:style>
  <w:style w:type="paragraph" w:customStyle="1" w:styleId="Titolo11">
    <w:name w:val="Titolo 11"/>
    <w:basedOn w:val="Normale"/>
    <w:uiPriority w:val="1"/>
    <w:qFormat/>
    <w:rsid w:val="006C0254"/>
    <w:pPr>
      <w:ind w:left="980" w:hanging="361"/>
      <w:outlineLvl w:val="1"/>
    </w:pPr>
    <w:rPr>
      <w:b/>
      <w:bCs/>
      <w:sz w:val="24"/>
      <w:szCs w:val="24"/>
    </w:rPr>
  </w:style>
  <w:style w:type="paragraph" w:customStyle="1" w:styleId="Titolo21">
    <w:name w:val="Titolo 21"/>
    <w:basedOn w:val="Normale"/>
    <w:uiPriority w:val="1"/>
    <w:qFormat/>
    <w:rsid w:val="006C0254"/>
    <w:pPr>
      <w:ind w:left="570" w:hanging="694"/>
      <w:outlineLvl w:val="2"/>
    </w:pPr>
    <w:rPr>
      <w:b/>
      <w:bCs/>
    </w:rPr>
  </w:style>
  <w:style w:type="paragraph" w:customStyle="1" w:styleId="Titolo31">
    <w:name w:val="Titolo 31"/>
    <w:basedOn w:val="Normale"/>
    <w:uiPriority w:val="1"/>
    <w:qFormat/>
    <w:rsid w:val="006C0254"/>
    <w:pPr>
      <w:spacing w:before="94"/>
      <w:ind w:left="570"/>
      <w:outlineLvl w:val="3"/>
    </w:pPr>
  </w:style>
  <w:style w:type="paragraph" w:customStyle="1" w:styleId="Titolo41">
    <w:name w:val="Titolo 41"/>
    <w:basedOn w:val="Normale"/>
    <w:uiPriority w:val="1"/>
    <w:qFormat/>
    <w:rsid w:val="006C0254"/>
    <w:pPr>
      <w:ind w:left="1441" w:hanging="531"/>
      <w:jc w:val="both"/>
      <w:outlineLvl w:val="4"/>
    </w:pPr>
    <w:rPr>
      <w:b/>
      <w:bCs/>
      <w:sz w:val="20"/>
      <w:szCs w:val="20"/>
    </w:rPr>
  </w:style>
  <w:style w:type="paragraph" w:customStyle="1" w:styleId="Titolo51">
    <w:name w:val="Titolo 51"/>
    <w:basedOn w:val="Normale"/>
    <w:uiPriority w:val="1"/>
    <w:qFormat/>
    <w:rsid w:val="006C0254"/>
    <w:pPr>
      <w:ind w:left="599" w:right="253" w:hanging="360"/>
      <w:outlineLvl w:val="5"/>
    </w:pPr>
    <w:rPr>
      <w:b/>
      <w:bCs/>
      <w:i/>
      <w:sz w:val="20"/>
      <w:szCs w:val="20"/>
      <w:u w:val="single" w:color="000000"/>
    </w:rPr>
  </w:style>
  <w:style w:type="paragraph" w:customStyle="1" w:styleId="Titolo61">
    <w:name w:val="Titolo 61"/>
    <w:basedOn w:val="Normale"/>
    <w:uiPriority w:val="1"/>
    <w:qFormat/>
    <w:rsid w:val="006C0254"/>
    <w:pPr>
      <w:ind w:left="853"/>
      <w:outlineLvl w:val="6"/>
    </w:pPr>
    <w:rPr>
      <w:b/>
      <w:bCs/>
      <w:sz w:val="18"/>
      <w:szCs w:val="18"/>
    </w:rPr>
  </w:style>
  <w:style w:type="paragraph" w:customStyle="1" w:styleId="Titolo71">
    <w:name w:val="Titolo 71"/>
    <w:basedOn w:val="Normale"/>
    <w:uiPriority w:val="1"/>
    <w:qFormat/>
    <w:rsid w:val="006C0254"/>
    <w:pPr>
      <w:ind w:left="205"/>
      <w:outlineLvl w:val="7"/>
    </w:pPr>
    <w:rPr>
      <w:b/>
      <w:bCs/>
      <w:i/>
      <w:sz w:val="18"/>
      <w:szCs w:val="18"/>
    </w:rPr>
  </w:style>
  <w:style w:type="paragraph" w:styleId="Paragrafoelenco">
    <w:name w:val="List Paragraph"/>
    <w:basedOn w:val="Normale"/>
    <w:uiPriority w:val="1"/>
    <w:qFormat/>
    <w:rsid w:val="006C0254"/>
    <w:pPr>
      <w:ind w:left="1540" w:hanging="284"/>
    </w:pPr>
  </w:style>
  <w:style w:type="paragraph" w:customStyle="1" w:styleId="TableParagraph">
    <w:name w:val="Table Paragraph"/>
    <w:basedOn w:val="Normale"/>
    <w:uiPriority w:val="1"/>
    <w:qFormat/>
    <w:rsid w:val="006C0254"/>
  </w:style>
  <w:style w:type="character" w:styleId="Rimandocommento">
    <w:name w:val="annotation reference"/>
    <w:basedOn w:val="Carpredefinitoparagrafo"/>
    <w:uiPriority w:val="99"/>
    <w:semiHidden/>
    <w:unhideWhenUsed/>
    <w:rsid w:val="00406317"/>
    <w:rPr>
      <w:sz w:val="16"/>
      <w:szCs w:val="16"/>
    </w:rPr>
  </w:style>
  <w:style w:type="paragraph" w:styleId="Testocommento">
    <w:name w:val="annotation text"/>
    <w:basedOn w:val="Normale"/>
    <w:link w:val="TestocommentoCarattere"/>
    <w:uiPriority w:val="99"/>
    <w:semiHidden/>
    <w:unhideWhenUsed/>
    <w:rsid w:val="00406317"/>
    <w:rPr>
      <w:sz w:val="20"/>
      <w:szCs w:val="20"/>
    </w:rPr>
  </w:style>
  <w:style w:type="character" w:customStyle="1" w:styleId="TestocommentoCarattere">
    <w:name w:val="Testo commento Carattere"/>
    <w:basedOn w:val="Carpredefinitoparagrafo"/>
    <w:link w:val="Testocommento"/>
    <w:uiPriority w:val="99"/>
    <w:semiHidden/>
    <w:rsid w:val="00406317"/>
    <w:rPr>
      <w:rFonts w:ascii="Arial" w:eastAsia="Arial" w:hAnsi="Arial" w:cs="Arial"/>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406317"/>
    <w:rPr>
      <w:b/>
      <w:bCs/>
    </w:rPr>
  </w:style>
  <w:style w:type="character" w:customStyle="1" w:styleId="SoggettocommentoCarattere">
    <w:name w:val="Soggetto commento Carattere"/>
    <w:basedOn w:val="TestocommentoCarattere"/>
    <w:link w:val="Soggettocommento"/>
    <w:uiPriority w:val="99"/>
    <w:semiHidden/>
    <w:rsid w:val="00406317"/>
    <w:rPr>
      <w:rFonts w:ascii="Arial" w:eastAsia="Arial" w:hAnsi="Arial" w:cs="Arial"/>
      <w:b/>
      <w:bCs/>
      <w:sz w:val="20"/>
      <w:szCs w:val="20"/>
      <w:lang w:val="it-IT" w:eastAsia="it-IT" w:bidi="it-IT"/>
    </w:rPr>
  </w:style>
  <w:style w:type="paragraph" w:styleId="Testofumetto">
    <w:name w:val="Balloon Text"/>
    <w:basedOn w:val="Normale"/>
    <w:link w:val="TestofumettoCarattere"/>
    <w:uiPriority w:val="99"/>
    <w:semiHidden/>
    <w:unhideWhenUsed/>
    <w:rsid w:val="0040631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06317"/>
    <w:rPr>
      <w:rFonts w:ascii="Segoe UI" w:eastAsia="Arial" w:hAnsi="Segoe UI" w:cs="Segoe UI"/>
      <w:sz w:val="18"/>
      <w:szCs w:val="18"/>
      <w:lang w:val="it-IT" w:eastAsia="it-IT" w:bidi="it-IT"/>
    </w:rPr>
  </w:style>
  <w:style w:type="paragraph" w:styleId="Revisione">
    <w:name w:val="Revision"/>
    <w:hidden/>
    <w:uiPriority w:val="99"/>
    <w:semiHidden/>
    <w:rsid w:val="00406317"/>
    <w:pPr>
      <w:widowControl/>
      <w:autoSpaceDE/>
      <w:autoSpaceDN/>
    </w:pPr>
    <w:rPr>
      <w:rFonts w:ascii="Arial" w:eastAsia="Arial" w:hAnsi="Arial" w:cs="Arial"/>
      <w:lang w:val="it-IT" w:eastAsia="it-IT" w:bidi="it-IT"/>
    </w:rPr>
  </w:style>
  <w:style w:type="paragraph" w:styleId="Testonotaapidipagina">
    <w:name w:val="footnote text"/>
    <w:basedOn w:val="Normale"/>
    <w:link w:val="TestonotaapidipaginaCarattere"/>
    <w:uiPriority w:val="99"/>
    <w:semiHidden/>
    <w:unhideWhenUsed/>
    <w:rsid w:val="00360392"/>
    <w:rPr>
      <w:sz w:val="20"/>
      <w:szCs w:val="20"/>
    </w:rPr>
  </w:style>
  <w:style w:type="character" w:customStyle="1" w:styleId="TestonotaapidipaginaCarattere">
    <w:name w:val="Testo nota a piè di pagina Carattere"/>
    <w:basedOn w:val="Carpredefinitoparagrafo"/>
    <w:link w:val="Testonotaapidipagina"/>
    <w:uiPriority w:val="99"/>
    <w:semiHidden/>
    <w:rsid w:val="00360392"/>
    <w:rPr>
      <w:rFonts w:ascii="Arial" w:eastAsia="Arial" w:hAnsi="Arial" w:cs="Arial"/>
      <w:sz w:val="20"/>
      <w:szCs w:val="20"/>
      <w:lang w:val="it-IT" w:eastAsia="it-IT" w:bidi="it-IT"/>
    </w:rPr>
  </w:style>
  <w:style w:type="character" w:styleId="Rimandonotaapidipagina">
    <w:name w:val="footnote reference"/>
    <w:basedOn w:val="Carpredefinitoparagrafo"/>
    <w:uiPriority w:val="99"/>
    <w:semiHidden/>
    <w:unhideWhenUsed/>
    <w:rsid w:val="00360392"/>
    <w:rPr>
      <w:vertAlign w:val="superscript"/>
    </w:rPr>
  </w:style>
  <w:style w:type="character" w:customStyle="1" w:styleId="CorpotestoCarattere">
    <w:name w:val="Corpo testo Carattere"/>
    <w:basedOn w:val="Carpredefinitoparagrafo"/>
    <w:link w:val="Corpotesto"/>
    <w:uiPriority w:val="1"/>
    <w:rsid w:val="008C3FA9"/>
    <w:rPr>
      <w:rFonts w:ascii="Arial" w:eastAsia="Arial" w:hAnsi="Arial" w:cs="Arial"/>
      <w:sz w:val="18"/>
      <w:szCs w:val="18"/>
      <w:lang w:val="it-IT" w:eastAsia="it-IT" w:bidi="it-IT"/>
    </w:rPr>
  </w:style>
  <w:style w:type="paragraph" w:styleId="Intestazione">
    <w:name w:val="header"/>
    <w:basedOn w:val="Normale"/>
    <w:link w:val="IntestazioneCarattere"/>
    <w:uiPriority w:val="99"/>
    <w:unhideWhenUsed/>
    <w:rsid w:val="0073131F"/>
    <w:pPr>
      <w:tabs>
        <w:tab w:val="center" w:pos="4819"/>
        <w:tab w:val="right" w:pos="9638"/>
      </w:tabs>
    </w:pPr>
  </w:style>
  <w:style w:type="character" w:customStyle="1" w:styleId="IntestazioneCarattere">
    <w:name w:val="Intestazione Carattere"/>
    <w:basedOn w:val="Carpredefinitoparagrafo"/>
    <w:link w:val="Intestazione"/>
    <w:uiPriority w:val="99"/>
    <w:rsid w:val="0073131F"/>
    <w:rPr>
      <w:rFonts w:ascii="Arial" w:eastAsia="Arial" w:hAnsi="Arial" w:cs="Arial"/>
      <w:lang w:val="it-IT" w:eastAsia="it-IT" w:bidi="it-IT"/>
    </w:rPr>
  </w:style>
  <w:style w:type="paragraph" w:styleId="Pidipagina">
    <w:name w:val="footer"/>
    <w:basedOn w:val="Normale"/>
    <w:link w:val="PidipaginaCarattere"/>
    <w:uiPriority w:val="99"/>
    <w:unhideWhenUsed/>
    <w:rsid w:val="0073131F"/>
    <w:pPr>
      <w:tabs>
        <w:tab w:val="center" w:pos="4819"/>
        <w:tab w:val="right" w:pos="9638"/>
      </w:tabs>
    </w:pPr>
  </w:style>
  <w:style w:type="character" w:customStyle="1" w:styleId="PidipaginaCarattere">
    <w:name w:val="Piè di pagina Carattere"/>
    <w:basedOn w:val="Carpredefinitoparagrafo"/>
    <w:link w:val="Pidipagina"/>
    <w:uiPriority w:val="99"/>
    <w:rsid w:val="0073131F"/>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a.inea.it/documentazione/?page_id=9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uelfi\Desktop\istruttoria\testo%20consolidato%20terzo%20bando\dd%205030%20_2019\allegato%20A%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FB517-357D-46B0-B13F-727D088E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allegato A 8.dotx</Template>
  <TotalTime>10</TotalTime>
  <Pages>11</Pages>
  <Words>4052</Words>
  <Characters>23098</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Microsoft Word - 3_allegati bando 4_1 _ultima._21_05_2019</vt:lpstr>
    </vt:vector>
  </TitlesOfParts>
  <Company>HP</Company>
  <LinksUpToDate>false</LinksUpToDate>
  <CharactersWithSpaces>27096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- 3_allegati bando 4_1 _ultima._21_05_2019</dc:title>
  <dc:creator>Paolo Guelfi</dc:creator>
  <cp:lastModifiedBy>David Fongoli</cp:lastModifiedBy>
  <cp:revision>4</cp:revision>
  <dcterms:created xsi:type="dcterms:W3CDTF">2020-09-01T12:35:00Z</dcterms:created>
  <dcterms:modified xsi:type="dcterms:W3CDTF">2021-07-07T14:59:00Z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LastSaved">
    <vt:filetime>2020-04-17T00:00:00Z</vt:filetime>
  </property>
</Properties>
</file>